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6378" w14:textId="00823779" w:rsidR="00243699" w:rsidRDefault="005F12FE" w:rsidP="00793034">
      <w:pPr>
        <w:rPr>
          <w:rFonts w:ascii="Times New Roman" w:hAnsi="Times New Roman" w:cs="Times New Roman"/>
          <w:sz w:val="24"/>
          <w:szCs w:val="24"/>
        </w:rPr>
      </w:pPr>
      <w:r w:rsidRPr="00793034">
        <w:rPr>
          <w:rFonts w:ascii="Times New Roman" w:hAnsi="Times New Roman" w:cs="Times New Roman"/>
          <w:b/>
          <w:sz w:val="24"/>
          <w:szCs w:val="24"/>
        </w:rPr>
        <w:t>PUBLIC HEARING</w:t>
      </w:r>
      <w:r w:rsidR="00100395" w:rsidRPr="00793034">
        <w:rPr>
          <w:rFonts w:ascii="Times New Roman" w:hAnsi="Times New Roman" w:cs="Times New Roman"/>
          <w:b/>
          <w:sz w:val="24"/>
          <w:szCs w:val="24"/>
        </w:rPr>
        <w:t xml:space="preserve"> MINUTES</w:t>
      </w:r>
      <w:r w:rsidR="00870329" w:rsidRPr="00793034">
        <w:rPr>
          <w:rFonts w:ascii="Times New Roman" w:hAnsi="Times New Roman" w:cs="Times New Roman"/>
          <w:b/>
          <w:sz w:val="24"/>
          <w:szCs w:val="24"/>
        </w:rPr>
        <w:br/>
      </w:r>
      <w:r w:rsidR="008C7BA2" w:rsidRPr="00793034">
        <w:rPr>
          <w:rFonts w:ascii="Times New Roman" w:hAnsi="Times New Roman" w:cs="Times New Roman"/>
          <w:sz w:val="24"/>
          <w:szCs w:val="24"/>
        </w:rPr>
        <w:br/>
      </w:r>
      <w:r w:rsidR="00243699" w:rsidRPr="00793034">
        <w:rPr>
          <w:rFonts w:ascii="Times New Roman" w:hAnsi="Times New Roman" w:cs="Times New Roman"/>
          <w:sz w:val="24"/>
          <w:szCs w:val="24"/>
        </w:rPr>
        <w:t xml:space="preserve">The Hartwell Planning &amp; Zoning Commission held a Public Hearing on </w:t>
      </w:r>
      <w:r w:rsidR="00A1781C">
        <w:rPr>
          <w:rFonts w:ascii="Times New Roman" w:hAnsi="Times New Roman" w:cs="Times New Roman"/>
          <w:sz w:val="24"/>
          <w:szCs w:val="24"/>
        </w:rPr>
        <w:t>May 27th</w:t>
      </w:r>
      <w:r w:rsidR="00162832">
        <w:rPr>
          <w:rFonts w:ascii="Times New Roman" w:hAnsi="Times New Roman" w:cs="Times New Roman"/>
          <w:sz w:val="24"/>
          <w:szCs w:val="24"/>
        </w:rPr>
        <w:t>, 2021</w:t>
      </w:r>
      <w:r w:rsidR="00100395" w:rsidRPr="00793034">
        <w:rPr>
          <w:rFonts w:ascii="Times New Roman" w:hAnsi="Times New Roman" w:cs="Times New Roman"/>
          <w:sz w:val="24"/>
          <w:szCs w:val="24"/>
        </w:rPr>
        <w:t xml:space="preserve"> </w:t>
      </w:r>
      <w:r w:rsidR="00243699" w:rsidRPr="00793034">
        <w:rPr>
          <w:rFonts w:ascii="Times New Roman" w:hAnsi="Times New Roman" w:cs="Times New Roman"/>
          <w:sz w:val="24"/>
          <w:szCs w:val="24"/>
        </w:rPr>
        <w:t>at 6:00 p.m. in the</w:t>
      </w:r>
      <w:r w:rsidR="00870329" w:rsidRPr="00793034">
        <w:rPr>
          <w:rFonts w:ascii="Times New Roman" w:hAnsi="Times New Roman" w:cs="Times New Roman"/>
          <w:sz w:val="24"/>
          <w:szCs w:val="24"/>
        </w:rPr>
        <w:t xml:space="preserve"> Council Chambers at City Hall.</w:t>
      </w:r>
      <w:r w:rsidR="00870329" w:rsidRPr="00793034">
        <w:rPr>
          <w:rFonts w:ascii="Times New Roman" w:hAnsi="Times New Roman" w:cs="Times New Roman"/>
          <w:sz w:val="24"/>
          <w:szCs w:val="24"/>
        </w:rPr>
        <w:br/>
      </w:r>
      <w:r w:rsidR="00870329" w:rsidRPr="00793034">
        <w:rPr>
          <w:rFonts w:ascii="Times New Roman" w:hAnsi="Times New Roman" w:cs="Times New Roman"/>
          <w:sz w:val="24"/>
          <w:szCs w:val="24"/>
        </w:rPr>
        <w:br/>
      </w:r>
      <w:r w:rsidR="00243699" w:rsidRPr="00793034">
        <w:rPr>
          <w:rFonts w:ascii="Times New Roman" w:hAnsi="Times New Roman" w:cs="Times New Roman"/>
          <w:sz w:val="24"/>
          <w:szCs w:val="24"/>
        </w:rPr>
        <w:t>The following members were present:</w:t>
      </w:r>
      <w:r w:rsidR="00064C24" w:rsidRPr="00793034">
        <w:rPr>
          <w:rFonts w:ascii="Times New Roman" w:hAnsi="Times New Roman" w:cs="Times New Roman"/>
          <w:sz w:val="24"/>
          <w:szCs w:val="24"/>
        </w:rPr>
        <w:t xml:space="preserve"> </w:t>
      </w:r>
      <w:r w:rsidRPr="00793034">
        <w:rPr>
          <w:rFonts w:ascii="Times New Roman" w:hAnsi="Times New Roman" w:cs="Times New Roman"/>
          <w:sz w:val="24"/>
          <w:szCs w:val="24"/>
        </w:rPr>
        <w:t>Mary Gidley</w:t>
      </w:r>
      <w:r w:rsidR="004C6E92" w:rsidRPr="00793034">
        <w:rPr>
          <w:rFonts w:ascii="Times New Roman" w:hAnsi="Times New Roman" w:cs="Times New Roman"/>
          <w:sz w:val="24"/>
          <w:szCs w:val="24"/>
        </w:rPr>
        <w:t>, Lenford Smith</w:t>
      </w:r>
      <w:r w:rsidR="006C7938" w:rsidRPr="00793034">
        <w:rPr>
          <w:rFonts w:ascii="Times New Roman" w:hAnsi="Times New Roman" w:cs="Times New Roman"/>
          <w:sz w:val="24"/>
          <w:szCs w:val="24"/>
        </w:rPr>
        <w:t xml:space="preserve">, </w:t>
      </w:r>
      <w:r w:rsidR="000A4057">
        <w:rPr>
          <w:rFonts w:ascii="Times New Roman" w:hAnsi="Times New Roman" w:cs="Times New Roman"/>
          <w:sz w:val="24"/>
          <w:szCs w:val="24"/>
        </w:rPr>
        <w:t>Tina Howard</w:t>
      </w:r>
      <w:r w:rsidR="006C7938" w:rsidRPr="00793034">
        <w:rPr>
          <w:rFonts w:ascii="Times New Roman" w:hAnsi="Times New Roman" w:cs="Times New Roman"/>
          <w:sz w:val="24"/>
          <w:szCs w:val="24"/>
        </w:rPr>
        <w:t xml:space="preserve">, </w:t>
      </w:r>
      <w:r w:rsidR="00100395" w:rsidRPr="00793034">
        <w:rPr>
          <w:rFonts w:ascii="Times New Roman" w:hAnsi="Times New Roman" w:cs="Times New Roman"/>
          <w:sz w:val="24"/>
          <w:szCs w:val="24"/>
        </w:rPr>
        <w:t>Michelle Wetherbee</w:t>
      </w:r>
      <w:r w:rsidR="006C7938" w:rsidRPr="00793034">
        <w:rPr>
          <w:rFonts w:ascii="Times New Roman" w:hAnsi="Times New Roman" w:cs="Times New Roman"/>
          <w:sz w:val="24"/>
          <w:szCs w:val="24"/>
        </w:rPr>
        <w:t>,</w:t>
      </w:r>
      <w:r w:rsidR="00100395" w:rsidRPr="00793034">
        <w:rPr>
          <w:rFonts w:ascii="Times New Roman" w:hAnsi="Times New Roman" w:cs="Times New Roman"/>
          <w:sz w:val="24"/>
          <w:szCs w:val="24"/>
        </w:rPr>
        <w:t xml:space="preserve"> and</w:t>
      </w:r>
      <w:r w:rsidR="006C7938" w:rsidRPr="00793034">
        <w:rPr>
          <w:rFonts w:ascii="Times New Roman" w:hAnsi="Times New Roman" w:cs="Times New Roman"/>
          <w:sz w:val="24"/>
          <w:szCs w:val="24"/>
        </w:rPr>
        <w:t xml:space="preserve"> </w:t>
      </w:r>
      <w:r w:rsidR="00646B63">
        <w:rPr>
          <w:rFonts w:ascii="Times New Roman" w:hAnsi="Times New Roman" w:cs="Times New Roman"/>
          <w:sz w:val="24"/>
          <w:szCs w:val="24"/>
        </w:rPr>
        <w:t>Jermaine Durham</w:t>
      </w:r>
    </w:p>
    <w:p w14:paraId="3C137034" w14:textId="7E86D59B" w:rsidR="00793034" w:rsidRPr="00793034" w:rsidRDefault="00793034" w:rsidP="00793034">
      <w:pPr>
        <w:rPr>
          <w:rFonts w:ascii="Times New Roman" w:hAnsi="Times New Roman" w:cs="Times New Roman"/>
          <w:sz w:val="24"/>
          <w:szCs w:val="24"/>
        </w:rPr>
      </w:pPr>
      <w:r>
        <w:rPr>
          <w:rFonts w:ascii="Times New Roman" w:hAnsi="Times New Roman" w:cs="Times New Roman"/>
          <w:sz w:val="24"/>
          <w:szCs w:val="24"/>
        </w:rPr>
        <w:t xml:space="preserve">Absent: </w:t>
      </w:r>
      <w:r w:rsidR="000A4057">
        <w:rPr>
          <w:rFonts w:ascii="Times New Roman" w:hAnsi="Times New Roman" w:cs="Times New Roman"/>
          <w:sz w:val="24"/>
          <w:szCs w:val="24"/>
        </w:rPr>
        <w:t>Marcus Hurley</w:t>
      </w:r>
      <w:r w:rsidR="00A1781C">
        <w:rPr>
          <w:rFonts w:ascii="Times New Roman" w:hAnsi="Times New Roman" w:cs="Times New Roman"/>
          <w:sz w:val="24"/>
          <w:szCs w:val="24"/>
        </w:rPr>
        <w:t xml:space="preserve"> and Charles Rushing</w:t>
      </w:r>
    </w:p>
    <w:p w14:paraId="3B454BED" w14:textId="65C7AB8D" w:rsidR="004C6E92" w:rsidRPr="00793034" w:rsidRDefault="005F12FE" w:rsidP="00243699">
      <w:pPr>
        <w:rPr>
          <w:rFonts w:ascii="Times New Roman" w:hAnsi="Times New Roman" w:cs="Times New Roman"/>
          <w:sz w:val="24"/>
          <w:szCs w:val="24"/>
        </w:rPr>
      </w:pPr>
      <w:r w:rsidRPr="00793034">
        <w:rPr>
          <w:rFonts w:ascii="Times New Roman" w:hAnsi="Times New Roman" w:cs="Times New Roman"/>
          <w:sz w:val="24"/>
          <w:szCs w:val="24"/>
        </w:rPr>
        <w:t xml:space="preserve">At 6PM, </w:t>
      </w:r>
      <w:r w:rsidR="004C6E92" w:rsidRPr="00793034">
        <w:rPr>
          <w:rFonts w:ascii="Times New Roman" w:hAnsi="Times New Roman" w:cs="Times New Roman"/>
          <w:sz w:val="24"/>
          <w:szCs w:val="24"/>
        </w:rPr>
        <w:t xml:space="preserve">the planning and zoning hearing was called to order by </w:t>
      </w:r>
      <w:r w:rsidR="00701181">
        <w:rPr>
          <w:rFonts w:ascii="Times New Roman" w:hAnsi="Times New Roman" w:cs="Times New Roman"/>
          <w:sz w:val="24"/>
          <w:szCs w:val="24"/>
        </w:rPr>
        <w:t>Vice Chairwoman Wetherbee</w:t>
      </w:r>
      <w:r w:rsidR="004C6E92" w:rsidRPr="00793034">
        <w:rPr>
          <w:rFonts w:ascii="Times New Roman" w:hAnsi="Times New Roman" w:cs="Times New Roman"/>
          <w:sz w:val="24"/>
          <w:szCs w:val="24"/>
        </w:rPr>
        <w:t xml:space="preserve">. </w:t>
      </w:r>
    </w:p>
    <w:p w14:paraId="090C83DF" w14:textId="331FA147" w:rsidR="00963BD4" w:rsidRDefault="00963BD4" w:rsidP="00243699">
      <w:pPr>
        <w:rPr>
          <w:rFonts w:ascii="Times New Roman" w:hAnsi="Times New Roman" w:cs="Times New Roman"/>
          <w:sz w:val="24"/>
          <w:szCs w:val="24"/>
          <w:u w:val="single"/>
        </w:rPr>
      </w:pPr>
      <w:r w:rsidRPr="00793034">
        <w:rPr>
          <w:rFonts w:ascii="Times New Roman" w:hAnsi="Times New Roman" w:cs="Times New Roman"/>
          <w:sz w:val="24"/>
          <w:szCs w:val="24"/>
          <w:u w:val="single"/>
        </w:rPr>
        <w:t>CASE NO. 202</w:t>
      </w:r>
      <w:r>
        <w:rPr>
          <w:rFonts w:ascii="Times New Roman" w:hAnsi="Times New Roman" w:cs="Times New Roman"/>
          <w:sz w:val="24"/>
          <w:szCs w:val="24"/>
          <w:u w:val="single"/>
        </w:rPr>
        <w:t>1-0</w:t>
      </w:r>
      <w:r w:rsidR="003A53F9">
        <w:rPr>
          <w:rFonts w:ascii="Times New Roman" w:hAnsi="Times New Roman" w:cs="Times New Roman"/>
          <w:sz w:val="24"/>
          <w:szCs w:val="24"/>
          <w:u w:val="single"/>
        </w:rPr>
        <w:t>9</w:t>
      </w:r>
    </w:p>
    <w:p w14:paraId="37B10FED" w14:textId="66180B1A" w:rsidR="000B391C" w:rsidRDefault="003A53F9" w:rsidP="00243699">
      <w:pPr>
        <w:contextualSpacing/>
        <w:rPr>
          <w:rFonts w:ascii="Times New Roman" w:hAnsi="Times New Roman" w:cs="Times New Roman"/>
          <w:sz w:val="24"/>
          <w:szCs w:val="24"/>
        </w:rPr>
      </w:pPr>
      <w:r>
        <w:rPr>
          <w:rFonts w:ascii="Times New Roman" w:hAnsi="Times New Roman" w:cs="Times New Roman"/>
          <w:sz w:val="24"/>
          <w:szCs w:val="24"/>
        </w:rPr>
        <w:t>The zoning administrator explained the case to the zoning board; Nancy Coile has property that the city limit split in half by the original city charter. The parcel in question is I57J 010 at 193 Laurel Dr., Hartwell, GA 30643. She simply wanted to be all the way in the city limits and the portion of her property that was already in is zoning R1. The zoning for the entire parcel would be R1 once completed. Mary Gidley Moved and Tina Howard seconded the recommendation to annex the parcel and assign zoning R1. All voted in favor.</w:t>
      </w:r>
    </w:p>
    <w:p w14:paraId="7035A14F" w14:textId="547A4524" w:rsidR="003A53F9" w:rsidRDefault="003A53F9" w:rsidP="00243699">
      <w:pPr>
        <w:contextualSpacing/>
        <w:rPr>
          <w:rFonts w:ascii="Times New Roman" w:hAnsi="Times New Roman" w:cs="Times New Roman"/>
          <w:sz w:val="24"/>
          <w:szCs w:val="24"/>
        </w:rPr>
      </w:pPr>
    </w:p>
    <w:p w14:paraId="71BB5037" w14:textId="5D4B5ED6" w:rsidR="003A53F9" w:rsidRDefault="003A53F9" w:rsidP="00243699">
      <w:pPr>
        <w:contextualSpacing/>
        <w:rPr>
          <w:rFonts w:ascii="Times New Roman" w:hAnsi="Times New Roman" w:cs="Times New Roman"/>
          <w:sz w:val="24"/>
          <w:szCs w:val="24"/>
          <w:u w:val="single"/>
        </w:rPr>
      </w:pPr>
      <w:r w:rsidRPr="003A53F9">
        <w:rPr>
          <w:rFonts w:ascii="Times New Roman" w:hAnsi="Times New Roman" w:cs="Times New Roman"/>
          <w:sz w:val="24"/>
          <w:szCs w:val="24"/>
          <w:u w:val="single"/>
        </w:rPr>
        <w:t>CASE NO. 2021-10</w:t>
      </w:r>
    </w:p>
    <w:p w14:paraId="2F82310D" w14:textId="30A09C7C" w:rsidR="003A53F9" w:rsidRDefault="003A53F9" w:rsidP="00243699">
      <w:pPr>
        <w:contextualSpacing/>
        <w:rPr>
          <w:rFonts w:ascii="Times New Roman" w:hAnsi="Times New Roman" w:cs="Times New Roman"/>
          <w:sz w:val="24"/>
          <w:szCs w:val="24"/>
          <w:u w:val="single"/>
        </w:rPr>
      </w:pPr>
    </w:p>
    <w:p w14:paraId="1CA015F1" w14:textId="4769C8AE" w:rsidR="003A53F9" w:rsidRDefault="003A53F9" w:rsidP="00243699">
      <w:pPr>
        <w:contextualSpacing/>
        <w:rPr>
          <w:rFonts w:ascii="Times New Roman" w:hAnsi="Times New Roman" w:cs="Times New Roman"/>
          <w:sz w:val="24"/>
          <w:szCs w:val="24"/>
        </w:rPr>
      </w:pPr>
      <w:r>
        <w:rPr>
          <w:rFonts w:ascii="Times New Roman" w:hAnsi="Times New Roman" w:cs="Times New Roman"/>
          <w:sz w:val="24"/>
          <w:szCs w:val="24"/>
        </w:rPr>
        <w:t>The zoning administrator explained the case to the board; Alan Powell owns parcel I70A 115, 573 E. Johnson St., Hartwell GA 30643. Rep. Powell is requesting a rezone from R1 Single Family Residential to B2 General Business District. The goal being to facilitate offices in the location. Tina Howard asked if there is any revitalization impact on rezoning a residential close to a border of an area marked for revitalization. There was discussion on permitted use. Jermaine Durham made a motion to approve recommendation to rezone to B2, Mary seconded the motion. All voted in favor.</w:t>
      </w:r>
    </w:p>
    <w:p w14:paraId="0FEC1D33" w14:textId="7028EE30" w:rsidR="003A53F9" w:rsidRDefault="003A53F9" w:rsidP="00243699">
      <w:pPr>
        <w:contextualSpacing/>
        <w:rPr>
          <w:rFonts w:ascii="Times New Roman" w:hAnsi="Times New Roman" w:cs="Times New Roman"/>
          <w:sz w:val="24"/>
          <w:szCs w:val="24"/>
        </w:rPr>
      </w:pPr>
    </w:p>
    <w:p w14:paraId="6D469E45" w14:textId="5A879AD9" w:rsidR="003A53F9" w:rsidRDefault="003A53F9" w:rsidP="00243699">
      <w:pPr>
        <w:contextualSpacing/>
        <w:rPr>
          <w:rFonts w:ascii="Times New Roman" w:hAnsi="Times New Roman" w:cs="Times New Roman"/>
          <w:sz w:val="24"/>
          <w:szCs w:val="24"/>
          <w:u w:val="single"/>
        </w:rPr>
      </w:pPr>
      <w:r>
        <w:rPr>
          <w:rFonts w:ascii="Times New Roman" w:hAnsi="Times New Roman" w:cs="Times New Roman"/>
          <w:sz w:val="24"/>
          <w:szCs w:val="24"/>
          <w:u w:val="single"/>
        </w:rPr>
        <w:t>CASE NO. 2021-11</w:t>
      </w:r>
    </w:p>
    <w:p w14:paraId="1F4C5DDC" w14:textId="4FB99165" w:rsidR="003A53F9" w:rsidRDefault="003A53F9" w:rsidP="00243699">
      <w:pPr>
        <w:contextualSpacing/>
        <w:rPr>
          <w:rFonts w:ascii="Times New Roman" w:hAnsi="Times New Roman" w:cs="Times New Roman"/>
          <w:sz w:val="24"/>
          <w:szCs w:val="24"/>
          <w:u w:val="single"/>
        </w:rPr>
      </w:pPr>
    </w:p>
    <w:p w14:paraId="1D0BACAE" w14:textId="57368ACD" w:rsidR="003A53F9" w:rsidRDefault="003A53F9" w:rsidP="00243699">
      <w:pPr>
        <w:contextualSpacing/>
        <w:rPr>
          <w:rFonts w:ascii="Times New Roman" w:hAnsi="Times New Roman" w:cs="Times New Roman"/>
          <w:sz w:val="24"/>
          <w:szCs w:val="24"/>
        </w:rPr>
      </w:pPr>
      <w:r>
        <w:rPr>
          <w:rFonts w:ascii="Times New Roman" w:hAnsi="Times New Roman" w:cs="Times New Roman"/>
          <w:sz w:val="24"/>
          <w:szCs w:val="24"/>
        </w:rPr>
        <w:t xml:space="preserve">The zoning administrator explained the case to the board; Alan Powell owns parcel </w:t>
      </w:r>
      <w:r>
        <w:rPr>
          <w:rFonts w:ascii="Times New Roman" w:hAnsi="Times New Roman" w:cs="Times New Roman"/>
          <w:sz w:val="24"/>
          <w:szCs w:val="24"/>
        </w:rPr>
        <w:t>I56P 082, 64 Vickery St.,</w:t>
      </w:r>
      <w:r>
        <w:rPr>
          <w:rFonts w:ascii="Times New Roman" w:hAnsi="Times New Roman" w:cs="Times New Roman"/>
          <w:sz w:val="24"/>
          <w:szCs w:val="24"/>
        </w:rPr>
        <w:t xml:space="preserve"> Hartwell GA 30643.</w:t>
      </w:r>
      <w:r>
        <w:rPr>
          <w:rFonts w:ascii="Times New Roman" w:hAnsi="Times New Roman" w:cs="Times New Roman"/>
          <w:sz w:val="24"/>
          <w:szCs w:val="24"/>
        </w:rPr>
        <w:t xml:space="preserve"> Rep. Powell is requesting rezoning the parcel from R1 Single Family Residential to B2 General Business District so that he could replat the parcel </w:t>
      </w:r>
      <w:r w:rsidR="00701181">
        <w:rPr>
          <w:rFonts w:ascii="Times New Roman" w:hAnsi="Times New Roman" w:cs="Times New Roman"/>
          <w:sz w:val="24"/>
          <w:szCs w:val="24"/>
        </w:rPr>
        <w:t xml:space="preserve">with the abutting parcel </w:t>
      </w:r>
      <w:r>
        <w:rPr>
          <w:rFonts w:ascii="Times New Roman" w:hAnsi="Times New Roman" w:cs="Times New Roman"/>
          <w:sz w:val="24"/>
          <w:szCs w:val="24"/>
        </w:rPr>
        <w:t>as one</w:t>
      </w:r>
      <w:r w:rsidR="00701181">
        <w:rPr>
          <w:rFonts w:ascii="Times New Roman" w:hAnsi="Times New Roman" w:cs="Times New Roman"/>
          <w:sz w:val="24"/>
          <w:szCs w:val="24"/>
        </w:rPr>
        <w:t xml:space="preserve"> </w:t>
      </w:r>
      <w:r>
        <w:rPr>
          <w:rFonts w:ascii="Times New Roman" w:hAnsi="Times New Roman" w:cs="Times New Roman"/>
          <w:sz w:val="24"/>
          <w:szCs w:val="24"/>
        </w:rPr>
        <w:t xml:space="preserve">instead of two. </w:t>
      </w:r>
      <w:r w:rsidR="00701181">
        <w:rPr>
          <w:rFonts w:ascii="Times New Roman" w:hAnsi="Times New Roman" w:cs="Times New Roman"/>
          <w:sz w:val="24"/>
          <w:szCs w:val="24"/>
        </w:rPr>
        <w:t>The abutting parcel is a gas station that is currently zoned B2 and since Single Family Residential is a permitted use in B2, that was the appropriate action. There was discussion around permitted use. Lenford Smith made motion to recommend approving the rezone request and Jermaine Durham seconded. All voted in favor.</w:t>
      </w:r>
    </w:p>
    <w:p w14:paraId="6277D07C" w14:textId="2986021C" w:rsidR="00701181" w:rsidRDefault="00701181" w:rsidP="00243699">
      <w:pPr>
        <w:contextualSpacing/>
        <w:rPr>
          <w:rFonts w:ascii="Times New Roman" w:hAnsi="Times New Roman" w:cs="Times New Roman"/>
          <w:sz w:val="24"/>
          <w:szCs w:val="24"/>
        </w:rPr>
      </w:pPr>
    </w:p>
    <w:p w14:paraId="150BB694" w14:textId="6D097A66" w:rsidR="00701181" w:rsidRDefault="00701181" w:rsidP="00243699">
      <w:pPr>
        <w:contextualSpacing/>
        <w:rPr>
          <w:rFonts w:ascii="Times New Roman" w:hAnsi="Times New Roman" w:cs="Times New Roman"/>
          <w:sz w:val="24"/>
          <w:szCs w:val="24"/>
        </w:rPr>
      </w:pPr>
      <w:r>
        <w:rPr>
          <w:rFonts w:ascii="Times New Roman" w:hAnsi="Times New Roman" w:cs="Times New Roman"/>
          <w:sz w:val="24"/>
          <w:szCs w:val="24"/>
        </w:rPr>
        <w:t xml:space="preserve">Vice Chairwoman Wetherbee requested that we examine the bylaws to determine the action necessary around board member absence. </w:t>
      </w:r>
    </w:p>
    <w:p w14:paraId="1FA990FE" w14:textId="472C3684" w:rsidR="00701181" w:rsidRDefault="00701181" w:rsidP="00243699">
      <w:pPr>
        <w:contextualSpacing/>
        <w:rPr>
          <w:rFonts w:ascii="Times New Roman" w:hAnsi="Times New Roman" w:cs="Times New Roman"/>
          <w:sz w:val="24"/>
          <w:szCs w:val="24"/>
        </w:rPr>
      </w:pPr>
    </w:p>
    <w:p w14:paraId="0634426B" w14:textId="70BEFE60" w:rsidR="00701181" w:rsidRDefault="00701181" w:rsidP="00243699">
      <w:pPr>
        <w:contextualSpacing/>
        <w:rPr>
          <w:rFonts w:ascii="Times New Roman" w:hAnsi="Times New Roman" w:cs="Times New Roman"/>
          <w:sz w:val="24"/>
          <w:szCs w:val="24"/>
        </w:rPr>
      </w:pPr>
      <w:r>
        <w:rPr>
          <w:rFonts w:ascii="Times New Roman" w:hAnsi="Times New Roman" w:cs="Times New Roman"/>
          <w:sz w:val="24"/>
          <w:szCs w:val="24"/>
        </w:rPr>
        <w:t>The meeting was adjourned at 6:36</w:t>
      </w:r>
    </w:p>
    <w:p w14:paraId="6A318C9A" w14:textId="3A83B46B" w:rsidR="00701181" w:rsidRDefault="00701181" w:rsidP="00243699">
      <w:pPr>
        <w:contextualSpacing/>
        <w:rPr>
          <w:rFonts w:ascii="Times New Roman" w:hAnsi="Times New Roman" w:cs="Times New Roman"/>
          <w:sz w:val="24"/>
          <w:szCs w:val="24"/>
        </w:rPr>
      </w:pPr>
      <w:r>
        <w:rPr>
          <w:rFonts w:ascii="Times New Roman" w:hAnsi="Times New Roman" w:cs="Times New Roman"/>
          <w:sz w:val="24"/>
          <w:szCs w:val="24"/>
        </w:rPr>
        <w:lastRenderedPageBreak/>
        <w:t>Faithfully Submitted,</w:t>
      </w:r>
    </w:p>
    <w:p w14:paraId="69AD3C98" w14:textId="35FA7740" w:rsidR="00701181" w:rsidRDefault="00701181" w:rsidP="00243699">
      <w:pPr>
        <w:contextualSpacing/>
        <w:rPr>
          <w:rFonts w:ascii="Times New Roman" w:hAnsi="Times New Roman" w:cs="Times New Roman"/>
          <w:sz w:val="24"/>
          <w:szCs w:val="24"/>
        </w:rPr>
      </w:pPr>
    </w:p>
    <w:p w14:paraId="64BD9888" w14:textId="7FA15383" w:rsidR="00701181" w:rsidRDefault="00701181" w:rsidP="00243699">
      <w:pPr>
        <w:contextualSpacing/>
        <w:rPr>
          <w:rFonts w:ascii="Times New Roman" w:hAnsi="Times New Roman" w:cs="Times New Roman"/>
          <w:sz w:val="24"/>
          <w:szCs w:val="24"/>
        </w:rPr>
      </w:pPr>
      <w:r>
        <w:rPr>
          <w:rFonts w:ascii="Times New Roman" w:hAnsi="Times New Roman" w:cs="Times New Roman"/>
          <w:sz w:val="24"/>
          <w:szCs w:val="24"/>
        </w:rPr>
        <w:t>Jason Ford</w:t>
      </w:r>
    </w:p>
    <w:p w14:paraId="6B0DD54E" w14:textId="75836D4C" w:rsidR="00701181" w:rsidRPr="003A53F9" w:rsidRDefault="00701181" w:rsidP="00243699">
      <w:pPr>
        <w:contextualSpacing/>
        <w:rPr>
          <w:rFonts w:ascii="Times New Roman" w:hAnsi="Times New Roman" w:cs="Times New Roman"/>
          <w:sz w:val="24"/>
          <w:szCs w:val="24"/>
        </w:rPr>
      </w:pPr>
      <w:r>
        <w:rPr>
          <w:rFonts w:ascii="Times New Roman" w:hAnsi="Times New Roman" w:cs="Times New Roman"/>
          <w:sz w:val="24"/>
          <w:szCs w:val="24"/>
        </w:rPr>
        <w:t>Zoning Administator</w:t>
      </w:r>
    </w:p>
    <w:sectPr w:rsidR="00701181" w:rsidRPr="003A53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1BDE" w14:textId="77777777" w:rsidR="00825C1A" w:rsidRDefault="00825C1A" w:rsidP="00AC61A2">
      <w:pPr>
        <w:spacing w:after="0" w:line="240" w:lineRule="auto"/>
      </w:pPr>
      <w:r>
        <w:separator/>
      </w:r>
    </w:p>
  </w:endnote>
  <w:endnote w:type="continuationSeparator" w:id="0">
    <w:p w14:paraId="170AAF49" w14:textId="77777777" w:rsidR="00825C1A" w:rsidRDefault="00825C1A" w:rsidP="00AC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14D" w14:textId="77777777" w:rsidR="00AC61A2" w:rsidRDefault="00AC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093A" w14:textId="77777777" w:rsidR="00AC61A2" w:rsidRDefault="00AC6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FAB" w14:textId="77777777" w:rsidR="00AC61A2" w:rsidRDefault="00AC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E851" w14:textId="77777777" w:rsidR="00825C1A" w:rsidRDefault="00825C1A" w:rsidP="00AC61A2">
      <w:pPr>
        <w:spacing w:after="0" w:line="240" w:lineRule="auto"/>
      </w:pPr>
      <w:r>
        <w:separator/>
      </w:r>
    </w:p>
  </w:footnote>
  <w:footnote w:type="continuationSeparator" w:id="0">
    <w:p w14:paraId="46DDA13B" w14:textId="77777777" w:rsidR="00825C1A" w:rsidRDefault="00825C1A" w:rsidP="00AC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FFBB" w14:textId="77777777" w:rsidR="00AC61A2" w:rsidRDefault="00AC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B6D" w14:textId="56570D41" w:rsidR="00AC61A2" w:rsidRDefault="00AC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5F3" w14:textId="77777777" w:rsidR="00AC61A2" w:rsidRDefault="00AC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64C24"/>
    <w:rsid w:val="000A4057"/>
    <w:rsid w:val="000B391C"/>
    <w:rsid w:val="000B6088"/>
    <w:rsid w:val="000C0306"/>
    <w:rsid w:val="000F4DD4"/>
    <w:rsid w:val="00100395"/>
    <w:rsid w:val="00162832"/>
    <w:rsid w:val="00186272"/>
    <w:rsid w:val="001C22AD"/>
    <w:rsid w:val="00243699"/>
    <w:rsid w:val="00264D77"/>
    <w:rsid w:val="002722E9"/>
    <w:rsid w:val="002B47F2"/>
    <w:rsid w:val="0030540A"/>
    <w:rsid w:val="003A1838"/>
    <w:rsid w:val="003A53F9"/>
    <w:rsid w:val="0045570F"/>
    <w:rsid w:val="004C6E92"/>
    <w:rsid w:val="004E2998"/>
    <w:rsid w:val="004E359E"/>
    <w:rsid w:val="004E705C"/>
    <w:rsid w:val="005827D3"/>
    <w:rsid w:val="005E78C8"/>
    <w:rsid w:val="005F12FE"/>
    <w:rsid w:val="0064407C"/>
    <w:rsid w:val="00646B63"/>
    <w:rsid w:val="006C7938"/>
    <w:rsid w:val="006F7A77"/>
    <w:rsid w:val="00701181"/>
    <w:rsid w:val="00745F7F"/>
    <w:rsid w:val="00765480"/>
    <w:rsid w:val="00793034"/>
    <w:rsid w:val="007C7042"/>
    <w:rsid w:val="00825C1A"/>
    <w:rsid w:val="00852083"/>
    <w:rsid w:val="00870329"/>
    <w:rsid w:val="008C7BA2"/>
    <w:rsid w:val="008F213A"/>
    <w:rsid w:val="00963BD4"/>
    <w:rsid w:val="009B42C7"/>
    <w:rsid w:val="009D5938"/>
    <w:rsid w:val="00A07EDE"/>
    <w:rsid w:val="00A1781C"/>
    <w:rsid w:val="00A406EB"/>
    <w:rsid w:val="00AA3D2F"/>
    <w:rsid w:val="00AC61A2"/>
    <w:rsid w:val="00B167E6"/>
    <w:rsid w:val="00C94C66"/>
    <w:rsid w:val="00D66304"/>
    <w:rsid w:val="00DC63F2"/>
    <w:rsid w:val="00E032F4"/>
    <w:rsid w:val="00F47687"/>
    <w:rsid w:val="00FB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A2"/>
  </w:style>
  <w:style w:type="paragraph" w:styleId="Footer">
    <w:name w:val="footer"/>
    <w:basedOn w:val="Normal"/>
    <w:link w:val="FooterChar"/>
    <w:uiPriority w:val="99"/>
    <w:unhideWhenUsed/>
    <w:rsid w:val="00AC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3E04-EB04-4489-8D50-7C29DE0F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3</cp:revision>
  <cp:lastPrinted>2021-04-27T17:57:00Z</cp:lastPrinted>
  <dcterms:created xsi:type="dcterms:W3CDTF">2021-06-01T11:58:00Z</dcterms:created>
  <dcterms:modified xsi:type="dcterms:W3CDTF">2021-06-01T12:10:00Z</dcterms:modified>
</cp:coreProperties>
</file>