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F6378" w14:textId="2EDE3E45" w:rsidR="00243699" w:rsidRDefault="005F12FE" w:rsidP="00793034">
      <w:pPr>
        <w:rPr>
          <w:rFonts w:ascii="Times New Roman" w:hAnsi="Times New Roman" w:cs="Times New Roman"/>
          <w:sz w:val="24"/>
          <w:szCs w:val="24"/>
        </w:rPr>
      </w:pPr>
      <w:r w:rsidRPr="00793034">
        <w:rPr>
          <w:rFonts w:ascii="Times New Roman" w:hAnsi="Times New Roman" w:cs="Times New Roman"/>
          <w:b/>
          <w:sz w:val="24"/>
          <w:szCs w:val="24"/>
        </w:rPr>
        <w:t>PUBLIC HEARING</w:t>
      </w:r>
      <w:r w:rsidR="00100395" w:rsidRPr="00793034">
        <w:rPr>
          <w:rFonts w:ascii="Times New Roman" w:hAnsi="Times New Roman" w:cs="Times New Roman"/>
          <w:b/>
          <w:sz w:val="24"/>
          <w:szCs w:val="24"/>
        </w:rPr>
        <w:t xml:space="preserve"> MINUTES</w:t>
      </w:r>
      <w:r w:rsidR="00870329" w:rsidRPr="00793034">
        <w:rPr>
          <w:rFonts w:ascii="Times New Roman" w:hAnsi="Times New Roman" w:cs="Times New Roman"/>
          <w:b/>
          <w:sz w:val="24"/>
          <w:szCs w:val="24"/>
        </w:rPr>
        <w:br/>
      </w:r>
      <w:r w:rsidR="008C7BA2" w:rsidRPr="00793034">
        <w:rPr>
          <w:rFonts w:ascii="Times New Roman" w:hAnsi="Times New Roman" w:cs="Times New Roman"/>
          <w:sz w:val="24"/>
          <w:szCs w:val="24"/>
        </w:rPr>
        <w:br/>
      </w:r>
      <w:r w:rsidR="00243699" w:rsidRPr="00793034">
        <w:rPr>
          <w:rFonts w:ascii="Times New Roman" w:hAnsi="Times New Roman" w:cs="Times New Roman"/>
          <w:sz w:val="24"/>
          <w:szCs w:val="24"/>
        </w:rPr>
        <w:t xml:space="preserve">The Hartwell Planning &amp; Zoning Commission held a Public Hearing on </w:t>
      </w:r>
      <w:r w:rsidR="00646B63">
        <w:rPr>
          <w:rFonts w:ascii="Times New Roman" w:hAnsi="Times New Roman" w:cs="Times New Roman"/>
          <w:sz w:val="24"/>
          <w:szCs w:val="24"/>
        </w:rPr>
        <w:t>April 2</w:t>
      </w:r>
      <w:r w:rsidR="00A16B1B">
        <w:rPr>
          <w:rFonts w:ascii="Times New Roman" w:hAnsi="Times New Roman" w:cs="Times New Roman"/>
          <w:sz w:val="24"/>
          <w:szCs w:val="24"/>
        </w:rPr>
        <w:t>9th</w:t>
      </w:r>
      <w:r w:rsidR="00162832">
        <w:rPr>
          <w:rFonts w:ascii="Times New Roman" w:hAnsi="Times New Roman" w:cs="Times New Roman"/>
          <w:sz w:val="24"/>
          <w:szCs w:val="24"/>
        </w:rPr>
        <w:t>, 2021</w:t>
      </w:r>
      <w:r w:rsidR="00100395" w:rsidRPr="00793034">
        <w:rPr>
          <w:rFonts w:ascii="Times New Roman" w:hAnsi="Times New Roman" w:cs="Times New Roman"/>
          <w:sz w:val="24"/>
          <w:szCs w:val="24"/>
        </w:rPr>
        <w:t xml:space="preserve"> </w:t>
      </w:r>
      <w:r w:rsidR="00243699" w:rsidRPr="00793034">
        <w:rPr>
          <w:rFonts w:ascii="Times New Roman" w:hAnsi="Times New Roman" w:cs="Times New Roman"/>
          <w:sz w:val="24"/>
          <w:szCs w:val="24"/>
        </w:rPr>
        <w:t>at 6:00 p.m. in the</w:t>
      </w:r>
      <w:r w:rsidR="00870329" w:rsidRPr="00793034">
        <w:rPr>
          <w:rFonts w:ascii="Times New Roman" w:hAnsi="Times New Roman" w:cs="Times New Roman"/>
          <w:sz w:val="24"/>
          <w:szCs w:val="24"/>
        </w:rPr>
        <w:t xml:space="preserve"> Council Chambers at City Hall.</w:t>
      </w:r>
      <w:r w:rsidR="00870329" w:rsidRPr="00793034">
        <w:rPr>
          <w:rFonts w:ascii="Times New Roman" w:hAnsi="Times New Roman" w:cs="Times New Roman"/>
          <w:sz w:val="24"/>
          <w:szCs w:val="24"/>
        </w:rPr>
        <w:br/>
      </w:r>
      <w:r w:rsidR="00870329" w:rsidRPr="00793034">
        <w:rPr>
          <w:rFonts w:ascii="Times New Roman" w:hAnsi="Times New Roman" w:cs="Times New Roman"/>
          <w:sz w:val="24"/>
          <w:szCs w:val="24"/>
        </w:rPr>
        <w:br/>
      </w:r>
      <w:r w:rsidR="00243699" w:rsidRPr="00793034">
        <w:rPr>
          <w:rFonts w:ascii="Times New Roman" w:hAnsi="Times New Roman" w:cs="Times New Roman"/>
          <w:sz w:val="24"/>
          <w:szCs w:val="24"/>
        </w:rPr>
        <w:t>The following members were present:</w:t>
      </w:r>
      <w:r w:rsidR="00064C24" w:rsidRPr="00793034">
        <w:rPr>
          <w:rFonts w:ascii="Times New Roman" w:hAnsi="Times New Roman" w:cs="Times New Roman"/>
          <w:sz w:val="24"/>
          <w:szCs w:val="24"/>
        </w:rPr>
        <w:t xml:space="preserve"> </w:t>
      </w:r>
      <w:r w:rsidRPr="00793034">
        <w:rPr>
          <w:rFonts w:ascii="Times New Roman" w:hAnsi="Times New Roman" w:cs="Times New Roman"/>
          <w:sz w:val="24"/>
          <w:szCs w:val="24"/>
        </w:rPr>
        <w:t>Mary Gidley</w:t>
      </w:r>
      <w:r w:rsidR="004C6E92" w:rsidRPr="00793034">
        <w:rPr>
          <w:rFonts w:ascii="Times New Roman" w:hAnsi="Times New Roman" w:cs="Times New Roman"/>
          <w:sz w:val="24"/>
          <w:szCs w:val="24"/>
        </w:rPr>
        <w:t xml:space="preserve">, Charles Rushing, </w:t>
      </w:r>
      <w:proofErr w:type="spellStart"/>
      <w:r w:rsidR="004C6E92" w:rsidRPr="00793034">
        <w:rPr>
          <w:rFonts w:ascii="Times New Roman" w:hAnsi="Times New Roman" w:cs="Times New Roman"/>
          <w:sz w:val="24"/>
          <w:szCs w:val="24"/>
        </w:rPr>
        <w:t>Lenford</w:t>
      </w:r>
      <w:proofErr w:type="spellEnd"/>
      <w:r w:rsidR="004C6E92" w:rsidRPr="00793034">
        <w:rPr>
          <w:rFonts w:ascii="Times New Roman" w:hAnsi="Times New Roman" w:cs="Times New Roman"/>
          <w:sz w:val="24"/>
          <w:szCs w:val="24"/>
        </w:rPr>
        <w:t xml:space="preserve"> Smith</w:t>
      </w:r>
      <w:r w:rsidR="006C7938" w:rsidRPr="00793034">
        <w:rPr>
          <w:rFonts w:ascii="Times New Roman" w:hAnsi="Times New Roman" w:cs="Times New Roman"/>
          <w:sz w:val="24"/>
          <w:szCs w:val="24"/>
        </w:rPr>
        <w:t xml:space="preserve">, </w:t>
      </w:r>
      <w:r w:rsidR="000A4057">
        <w:rPr>
          <w:rFonts w:ascii="Times New Roman" w:hAnsi="Times New Roman" w:cs="Times New Roman"/>
          <w:sz w:val="24"/>
          <w:szCs w:val="24"/>
        </w:rPr>
        <w:t>Tina Howard</w:t>
      </w:r>
      <w:r w:rsidR="006C7938" w:rsidRPr="00793034">
        <w:rPr>
          <w:rFonts w:ascii="Times New Roman" w:hAnsi="Times New Roman" w:cs="Times New Roman"/>
          <w:sz w:val="24"/>
          <w:szCs w:val="24"/>
        </w:rPr>
        <w:t xml:space="preserve">, </w:t>
      </w:r>
      <w:r w:rsidR="00100395" w:rsidRPr="00793034">
        <w:rPr>
          <w:rFonts w:ascii="Times New Roman" w:hAnsi="Times New Roman" w:cs="Times New Roman"/>
          <w:sz w:val="24"/>
          <w:szCs w:val="24"/>
        </w:rPr>
        <w:t>Michelle Wetherbee</w:t>
      </w:r>
      <w:r w:rsidR="006C7938" w:rsidRPr="00793034">
        <w:rPr>
          <w:rFonts w:ascii="Times New Roman" w:hAnsi="Times New Roman" w:cs="Times New Roman"/>
          <w:sz w:val="24"/>
          <w:szCs w:val="24"/>
        </w:rPr>
        <w:t>,</w:t>
      </w:r>
      <w:r w:rsidR="00100395" w:rsidRPr="00793034">
        <w:rPr>
          <w:rFonts w:ascii="Times New Roman" w:hAnsi="Times New Roman" w:cs="Times New Roman"/>
          <w:sz w:val="24"/>
          <w:szCs w:val="24"/>
        </w:rPr>
        <w:t xml:space="preserve"> and</w:t>
      </w:r>
      <w:r w:rsidR="006C7938" w:rsidRPr="00793034">
        <w:rPr>
          <w:rFonts w:ascii="Times New Roman" w:hAnsi="Times New Roman" w:cs="Times New Roman"/>
          <w:sz w:val="24"/>
          <w:szCs w:val="24"/>
        </w:rPr>
        <w:t xml:space="preserve"> </w:t>
      </w:r>
      <w:r w:rsidR="00646B63">
        <w:rPr>
          <w:rFonts w:ascii="Times New Roman" w:hAnsi="Times New Roman" w:cs="Times New Roman"/>
          <w:sz w:val="24"/>
          <w:szCs w:val="24"/>
        </w:rPr>
        <w:t>Jermaine Durham</w:t>
      </w:r>
    </w:p>
    <w:p w14:paraId="3C137034" w14:textId="34658E71" w:rsidR="00793034" w:rsidRPr="00793034" w:rsidRDefault="00793034" w:rsidP="00793034">
      <w:pPr>
        <w:rPr>
          <w:rFonts w:ascii="Times New Roman" w:hAnsi="Times New Roman" w:cs="Times New Roman"/>
          <w:sz w:val="24"/>
          <w:szCs w:val="24"/>
        </w:rPr>
      </w:pPr>
      <w:r>
        <w:rPr>
          <w:rFonts w:ascii="Times New Roman" w:hAnsi="Times New Roman" w:cs="Times New Roman"/>
          <w:sz w:val="24"/>
          <w:szCs w:val="24"/>
        </w:rPr>
        <w:t xml:space="preserve">Absent: </w:t>
      </w:r>
      <w:r w:rsidR="000A4057">
        <w:rPr>
          <w:rFonts w:ascii="Times New Roman" w:hAnsi="Times New Roman" w:cs="Times New Roman"/>
          <w:sz w:val="24"/>
          <w:szCs w:val="24"/>
        </w:rPr>
        <w:t>Marcus Hurley</w:t>
      </w:r>
    </w:p>
    <w:p w14:paraId="3B454BED" w14:textId="762DC9CF" w:rsidR="004C6E92" w:rsidRPr="00793034" w:rsidRDefault="005F12FE" w:rsidP="00243699">
      <w:pPr>
        <w:rPr>
          <w:rFonts w:ascii="Times New Roman" w:hAnsi="Times New Roman" w:cs="Times New Roman"/>
          <w:sz w:val="24"/>
          <w:szCs w:val="24"/>
        </w:rPr>
      </w:pPr>
      <w:r w:rsidRPr="00793034">
        <w:rPr>
          <w:rFonts w:ascii="Times New Roman" w:hAnsi="Times New Roman" w:cs="Times New Roman"/>
          <w:sz w:val="24"/>
          <w:szCs w:val="24"/>
        </w:rPr>
        <w:t xml:space="preserve">At 6PM, </w:t>
      </w:r>
      <w:r w:rsidR="004C6E92" w:rsidRPr="00793034">
        <w:rPr>
          <w:rFonts w:ascii="Times New Roman" w:hAnsi="Times New Roman" w:cs="Times New Roman"/>
          <w:sz w:val="24"/>
          <w:szCs w:val="24"/>
        </w:rPr>
        <w:t xml:space="preserve">the planning and zoning hearing was called to order by </w:t>
      </w:r>
      <w:r w:rsidR="00963BD4">
        <w:rPr>
          <w:rFonts w:ascii="Times New Roman" w:hAnsi="Times New Roman" w:cs="Times New Roman"/>
          <w:sz w:val="24"/>
          <w:szCs w:val="24"/>
        </w:rPr>
        <w:t>Chairman Charles Rushing</w:t>
      </w:r>
      <w:r w:rsidR="004C6E92" w:rsidRPr="00793034">
        <w:rPr>
          <w:rFonts w:ascii="Times New Roman" w:hAnsi="Times New Roman" w:cs="Times New Roman"/>
          <w:sz w:val="24"/>
          <w:szCs w:val="24"/>
        </w:rPr>
        <w:t xml:space="preserve">. </w:t>
      </w:r>
    </w:p>
    <w:p w14:paraId="090C83DF" w14:textId="707F7FC8" w:rsidR="00963BD4" w:rsidRDefault="00963BD4" w:rsidP="00243699">
      <w:pPr>
        <w:rPr>
          <w:rFonts w:ascii="Times New Roman" w:hAnsi="Times New Roman" w:cs="Times New Roman"/>
          <w:sz w:val="24"/>
          <w:szCs w:val="24"/>
          <w:u w:val="single"/>
        </w:rPr>
      </w:pPr>
      <w:r w:rsidRPr="00793034">
        <w:rPr>
          <w:rFonts w:ascii="Times New Roman" w:hAnsi="Times New Roman" w:cs="Times New Roman"/>
          <w:sz w:val="24"/>
          <w:szCs w:val="24"/>
          <w:u w:val="single"/>
        </w:rPr>
        <w:t>CASE NO. 202</w:t>
      </w:r>
      <w:r>
        <w:rPr>
          <w:rFonts w:ascii="Times New Roman" w:hAnsi="Times New Roman" w:cs="Times New Roman"/>
          <w:sz w:val="24"/>
          <w:szCs w:val="24"/>
          <w:u w:val="single"/>
        </w:rPr>
        <w:t>1-0</w:t>
      </w:r>
      <w:r w:rsidR="00646B63">
        <w:rPr>
          <w:rFonts w:ascii="Times New Roman" w:hAnsi="Times New Roman" w:cs="Times New Roman"/>
          <w:sz w:val="24"/>
          <w:szCs w:val="24"/>
          <w:u w:val="single"/>
        </w:rPr>
        <w:t>8</w:t>
      </w:r>
    </w:p>
    <w:p w14:paraId="706C86FC" w14:textId="24163D43" w:rsidR="000B391C" w:rsidRDefault="00646B63" w:rsidP="00243699">
      <w:pPr>
        <w:rPr>
          <w:rFonts w:ascii="Times New Roman" w:hAnsi="Times New Roman" w:cs="Times New Roman"/>
          <w:sz w:val="24"/>
          <w:szCs w:val="24"/>
        </w:rPr>
      </w:pPr>
      <w:r>
        <w:rPr>
          <w:rFonts w:ascii="Times New Roman" w:hAnsi="Times New Roman" w:cs="Times New Roman"/>
          <w:sz w:val="24"/>
          <w:szCs w:val="24"/>
        </w:rPr>
        <w:t>Chairman Rushing explained the procedure for how the hearing would be conducted. The room recited the Pledge of Allegiance.</w:t>
      </w:r>
    </w:p>
    <w:p w14:paraId="160FD0B2" w14:textId="77777777" w:rsidR="00A16B1B" w:rsidRDefault="00A16B1B" w:rsidP="00A16B1B">
      <w:pPr>
        <w:rPr>
          <w:rFonts w:ascii="Times New Roman" w:hAnsi="Times New Roman" w:cs="Times New Roman"/>
          <w:sz w:val="24"/>
          <w:szCs w:val="24"/>
        </w:rPr>
      </w:pPr>
      <w:r>
        <w:rPr>
          <w:rFonts w:ascii="Times New Roman" w:hAnsi="Times New Roman" w:cs="Times New Roman"/>
          <w:sz w:val="24"/>
          <w:szCs w:val="24"/>
        </w:rPr>
        <w:t>Dr. Rushing called for a motion to accept minutes from the April 22</w:t>
      </w:r>
      <w:r w:rsidRPr="00A16B1B">
        <w:rPr>
          <w:rFonts w:ascii="Times New Roman" w:hAnsi="Times New Roman" w:cs="Times New Roman"/>
          <w:sz w:val="24"/>
          <w:szCs w:val="24"/>
          <w:vertAlign w:val="superscript"/>
        </w:rPr>
        <w:t>nd</w:t>
      </w:r>
      <w:r>
        <w:rPr>
          <w:rFonts w:ascii="Times New Roman" w:hAnsi="Times New Roman" w:cs="Times New Roman"/>
          <w:sz w:val="24"/>
          <w:szCs w:val="24"/>
        </w:rPr>
        <w:t>, 2021 meeting. Commissioner Smith made motion and was seconded by Commissioner Wetherbee. All voted in favor.</w:t>
      </w:r>
    </w:p>
    <w:p w14:paraId="05FAF437" w14:textId="3AB9114D" w:rsidR="00A16B1B" w:rsidRDefault="00A16B1B" w:rsidP="00243699">
      <w:pPr>
        <w:rPr>
          <w:rFonts w:ascii="Times New Roman" w:hAnsi="Times New Roman" w:cs="Times New Roman"/>
          <w:sz w:val="24"/>
          <w:szCs w:val="24"/>
        </w:rPr>
      </w:pPr>
      <w:r>
        <w:rPr>
          <w:rFonts w:ascii="Times New Roman" w:hAnsi="Times New Roman" w:cs="Times New Roman"/>
          <w:sz w:val="24"/>
          <w:szCs w:val="24"/>
        </w:rPr>
        <w:t xml:space="preserve">Prior to beginning the case, Dr. Rushing explained the origins of the Athenian Pledge and how it has become a motto of Planning and Zoning in present time. </w:t>
      </w:r>
    </w:p>
    <w:p w14:paraId="68D97B28" w14:textId="4BA954C7" w:rsidR="00A16B1B" w:rsidRDefault="00A16B1B" w:rsidP="00243699">
      <w:pPr>
        <w:rPr>
          <w:rFonts w:ascii="Times New Roman" w:hAnsi="Times New Roman" w:cs="Times New Roman"/>
          <w:sz w:val="24"/>
          <w:szCs w:val="24"/>
        </w:rPr>
      </w:pPr>
      <w:r>
        <w:rPr>
          <w:rFonts w:ascii="Times New Roman" w:hAnsi="Times New Roman" w:cs="Times New Roman"/>
          <w:sz w:val="24"/>
          <w:szCs w:val="24"/>
        </w:rPr>
        <w:t>Charlene Fields, representing Jimmy Moore presented for the petitioner that at a County Commissioner meeting, the County voted to not object to the annexation, and at the last Planning and Zoning hearing the board voted to recommend annexation, which led to a zoning discussion tonight. A plat was presented with metes and bounds, and the plan it to have single family residential on smaller lots with 10 lots to be larger.</w:t>
      </w:r>
    </w:p>
    <w:p w14:paraId="3A26384D" w14:textId="41676654" w:rsidR="00A16B1B" w:rsidRDefault="00A16B1B" w:rsidP="00243699">
      <w:pPr>
        <w:rPr>
          <w:rFonts w:ascii="Times New Roman" w:hAnsi="Times New Roman" w:cs="Times New Roman"/>
          <w:sz w:val="24"/>
          <w:szCs w:val="24"/>
        </w:rPr>
      </w:pPr>
      <w:r>
        <w:rPr>
          <w:rFonts w:ascii="Times New Roman" w:hAnsi="Times New Roman" w:cs="Times New Roman"/>
          <w:sz w:val="24"/>
          <w:szCs w:val="24"/>
        </w:rPr>
        <w:t>Speaking in opposition:</w:t>
      </w:r>
    </w:p>
    <w:p w14:paraId="36CD82A0" w14:textId="0AE9325D" w:rsidR="00A16B1B" w:rsidRDefault="00A16B1B" w:rsidP="00243699">
      <w:pPr>
        <w:rPr>
          <w:rFonts w:ascii="Times New Roman" w:hAnsi="Times New Roman" w:cs="Times New Roman"/>
          <w:sz w:val="24"/>
          <w:szCs w:val="24"/>
        </w:rPr>
      </w:pPr>
      <w:r>
        <w:rPr>
          <w:rFonts w:ascii="Times New Roman" w:hAnsi="Times New Roman" w:cs="Times New Roman"/>
          <w:sz w:val="24"/>
          <w:szCs w:val="24"/>
        </w:rPr>
        <w:t>Dwayne Kearns, a resident of the county in the Reed Creek area stated he was profoundly against the zoning. He pointed to the criteria that is in the city ordinance used by the board to help guide their decision. He pointed out criteria 1, 7, and 8. He appreciated consideration and restated his opposition.</w:t>
      </w:r>
    </w:p>
    <w:p w14:paraId="2F3DC625" w14:textId="08825368" w:rsidR="00A16B1B" w:rsidRDefault="00A16B1B" w:rsidP="00243699">
      <w:pPr>
        <w:rPr>
          <w:rFonts w:ascii="Times New Roman" w:hAnsi="Times New Roman" w:cs="Times New Roman"/>
          <w:sz w:val="24"/>
          <w:szCs w:val="24"/>
        </w:rPr>
      </w:pPr>
      <w:r>
        <w:rPr>
          <w:rFonts w:ascii="Times New Roman" w:hAnsi="Times New Roman" w:cs="Times New Roman"/>
          <w:sz w:val="24"/>
          <w:szCs w:val="24"/>
        </w:rPr>
        <w:t xml:space="preserve">Charlene rebutted his concerns that once annexed it is unclear if the covenants stay in place since the city has zoning. </w:t>
      </w:r>
    </w:p>
    <w:p w14:paraId="0AC6628C" w14:textId="4972675E" w:rsidR="00F77986" w:rsidRDefault="00F77986" w:rsidP="00243699">
      <w:pPr>
        <w:rPr>
          <w:rFonts w:ascii="Times New Roman" w:hAnsi="Times New Roman" w:cs="Times New Roman"/>
          <w:sz w:val="24"/>
          <w:szCs w:val="24"/>
        </w:rPr>
      </w:pPr>
      <w:r>
        <w:rPr>
          <w:rFonts w:ascii="Times New Roman" w:hAnsi="Times New Roman" w:cs="Times New Roman"/>
          <w:sz w:val="24"/>
          <w:szCs w:val="24"/>
        </w:rPr>
        <w:t xml:space="preserve">Alan Brown, a resident of the County in the Reed Creek area spoke in opposition and suggested the action is illegal because of covenants that are in place. </w:t>
      </w:r>
    </w:p>
    <w:p w14:paraId="66FF5B62" w14:textId="0A7A348F" w:rsidR="00A16B1B" w:rsidRDefault="00A16B1B" w:rsidP="00243699">
      <w:pPr>
        <w:rPr>
          <w:rFonts w:ascii="Times New Roman" w:hAnsi="Times New Roman" w:cs="Times New Roman"/>
          <w:sz w:val="24"/>
          <w:szCs w:val="24"/>
        </w:rPr>
      </w:pPr>
      <w:r>
        <w:rPr>
          <w:rFonts w:ascii="Times New Roman" w:hAnsi="Times New Roman" w:cs="Times New Roman"/>
          <w:sz w:val="24"/>
          <w:szCs w:val="24"/>
        </w:rPr>
        <w:t>Jimmy Moore spoke</w:t>
      </w:r>
      <w:r w:rsidR="00F77986">
        <w:rPr>
          <w:rFonts w:ascii="Times New Roman" w:hAnsi="Times New Roman" w:cs="Times New Roman"/>
          <w:sz w:val="24"/>
          <w:szCs w:val="24"/>
        </w:rPr>
        <w:t xml:space="preserve"> saying he always had intent to put multifamily on the parcel, and right now he could put a cemetery out there. He said 9 acres not included with the original lots in the covenant. He stated this is to facilitate sewer services being available.</w:t>
      </w:r>
    </w:p>
    <w:p w14:paraId="3BB5C058" w14:textId="44F46CBF" w:rsidR="00F77986" w:rsidRDefault="00F77986" w:rsidP="00243699">
      <w:pPr>
        <w:rPr>
          <w:rFonts w:ascii="Times New Roman" w:hAnsi="Times New Roman" w:cs="Times New Roman"/>
          <w:sz w:val="24"/>
          <w:szCs w:val="24"/>
        </w:rPr>
      </w:pPr>
      <w:r>
        <w:rPr>
          <w:rFonts w:ascii="Times New Roman" w:hAnsi="Times New Roman" w:cs="Times New Roman"/>
          <w:sz w:val="24"/>
          <w:szCs w:val="24"/>
        </w:rPr>
        <w:t xml:space="preserve">Commissioner Howard asked is their value in creating single family lots? Mr. Moore stated yes and smaller lots provides access to more people. </w:t>
      </w:r>
    </w:p>
    <w:p w14:paraId="6FFCAEEE" w14:textId="76FC6E8A" w:rsidR="00F77986" w:rsidRDefault="00F77986" w:rsidP="00243699">
      <w:pPr>
        <w:rPr>
          <w:rFonts w:ascii="Times New Roman" w:hAnsi="Times New Roman" w:cs="Times New Roman"/>
          <w:sz w:val="24"/>
          <w:szCs w:val="24"/>
        </w:rPr>
      </w:pPr>
      <w:r>
        <w:rPr>
          <w:rFonts w:ascii="Times New Roman" w:hAnsi="Times New Roman" w:cs="Times New Roman"/>
          <w:sz w:val="24"/>
          <w:szCs w:val="24"/>
        </w:rPr>
        <w:lastRenderedPageBreak/>
        <w:t>Alan Brown reiterated the covenants.</w:t>
      </w:r>
    </w:p>
    <w:p w14:paraId="516065F2" w14:textId="75B6081D" w:rsidR="00F77986" w:rsidRDefault="00F77986" w:rsidP="00243699">
      <w:pPr>
        <w:rPr>
          <w:rFonts w:ascii="Times New Roman" w:hAnsi="Times New Roman" w:cs="Times New Roman"/>
          <w:sz w:val="24"/>
          <w:szCs w:val="24"/>
        </w:rPr>
      </w:pPr>
      <w:r>
        <w:rPr>
          <w:rFonts w:ascii="Times New Roman" w:hAnsi="Times New Roman" w:cs="Times New Roman"/>
          <w:sz w:val="24"/>
          <w:szCs w:val="24"/>
        </w:rPr>
        <w:t>Dr. Durham asked about the implication of the covenants?</w:t>
      </w:r>
    </w:p>
    <w:p w14:paraId="56EDEE06" w14:textId="2B59A93D" w:rsidR="00F77986" w:rsidRDefault="00F77986" w:rsidP="00243699">
      <w:pPr>
        <w:rPr>
          <w:rFonts w:ascii="Times New Roman" w:hAnsi="Times New Roman" w:cs="Times New Roman"/>
          <w:sz w:val="24"/>
          <w:szCs w:val="24"/>
        </w:rPr>
      </w:pPr>
      <w:r>
        <w:rPr>
          <w:rFonts w:ascii="Times New Roman" w:hAnsi="Times New Roman" w:cs="Times New Roman"/>
          <w:sz w:val="24"/>
          <w:szCs w:val="24"/>
        </w:rPr>
        <w:t xml:space="preserve">The City Manager, Jon </w:t>
      </w:r>
      <w:proofErr w:type="spellStart"/>
      <w:r>
        <w:rPr>
          <w:rFonts w:ascii="Times New Roman" w:hAnsi="Times New Roman" w:cs="Times New Roman"/>
          <w:sz w:val="24"/>
          <w:szCs w:val="24"/>
        </w:rPr>
        <w:t>Hershcell</w:t>
      </w:r>
      <w:proofErr w:type="spellEnd"/>
      <w:r>
        <w:rPr>
          <w:rFonts w:ascii="Times New Roman" w:hAnsi="Times New Roman" w:cs="Times New Roman"/>
          <w:sz w:val="24"/>
          <w:szCs w:val="24"/>
        </w:rPr>
        <w:t>, explained that those are between property owners.</w:t>
      </w:r>
    </w:p>
    <w:p w14:paraId="29BE4C5F" w14:textId="7E32090C" w:rsidR="00F77986" w:rsidRDefault="00F77986" w:rsidP="00243699">
      <w:pPr>
        <w:rPr>
          <w:rFonts w:ascii="Times New Roman" w:hAnsi="Times New Roman" w:cs="Times New Roman"/>
          <w:sz w:val="24"/>
          <w:szCs w:val="24"/>
        </w:rPr>
      </w:pPr>
      <w:r>
        <w:rPr>
          <w:rFonts w:ascii="Times New Roman" w:hAnsi="Times New Roman" w:cs="Times New Roman"/>
          <w:sz w:val="24"/>
          <w:szCs w:val="24"/>
        </w:rPr>
        <w:t xml:space="preserve">A question was brought up about GDOT involvement. County Commissioner Joey Dorsey spoke and explained that any accidents in the area would be worked by the County. </w:t>
      </w:r>
    </w:p>
    <w:p w14:paraId="60921E4C" w14:textId="367679C4" w:rsidR="00F77986" w:rsidRDefault="00F77986" w:rsidP="00243699">
      <w:pPr>
        <w:rPr>
          <w:rFonts w:ascii="Times New Roman" w:hAnsi="Times New Roman" w:cs="Times New Roman"/>
          <w:sz w:val="24"/>
          <w:szCs w:val="24"/>
        </w:rPr>
      </w:pPr>
      <w:r>
        <w:rPr>
          <w:rFonts w:ascii="Times New Roman" w:hAnsi="Times New Roman" w:cs="Times New Roman"/>
          <w:sz w:val="24"/>
          <w:szCs w:val="24"/>
        </w:rPr>
        <w:t>Commissioner Wetherbee pointed out that this is not a subdivision review.</w:t>
      </w:r>
    </w:p>
    <w:p w14:paraId="7A2A1E27" w14:textId="6114BAFC" w:rsidR="00F77986" w:rsidRDefault="00F77986" w:rsidP="00243699">
      <w:pPr>
        <w:rPr>
          <w:rFonts w:ascii="Times New Roman" w:hAnsi="Times New Roman" w:cs="Times New Roman"/>
          <w:sz w:val="24"/>
          <w:szCs w:val="24"/>
        </w:rPr>
      </w:pPr>
      <w:r>
        <w:rPr>
          <w:rFonts w:ascii="Times New Roman" w:hAnsi="Times New Roman" w:cs="Times New Roman"/>
          <w:sz w:val="24"/>
          <w:szCs w:val="24"/>
        </w:rPr>
        <w:t>Dr. Rushing voiced concerns of increased traffic and called for a motion.</w:t>
      </w:r>
    </w:p>
    <w:p w14:paraId="73564496" w14:textId="566AC02B" w:rsidR="00F77986" w:rsidRDefault="00F77986" w:rsidP="00243699">
      <w:pPr>
        <w:rPr>
          <w:rFonts w:ascii="Times New Roman" w:hAnsi="Times New Roman" w:cs="Times New Roman"/>
          <w:sz w:val="24"/>
          <w:szCs w:val="24"/>
        </w:rPr>
      </w:pPr>
      <w:r>
        <w:rPr>
          <w:rFonts w:ascii="Times New Roman" w:hAnsi="Times New Roman" w:cs="Times New Roman"/>
          <w:sz w:val="24"/>
          <w:szCs w:val="24"/>
        </w:rPr>
        <w:t>Dr. Durham made motion that the zoning be approved as presented. Michelle Wetherbee seconded the motion. The vote was 4 to 2 in favor of recommending zoning as presented.</w:t>
      </w:r>
    </w:p>
    <w:p w14:paraId="585B0816" w14:textId="039AFB3D" w:rsidR="00F77986" w:rsidRDefault="00F77986" w:rsidP="00243699">
      <w:pPr>
        <w:rPr>
          <w:rFonts w:ascii="Times New Roman" w:hAnsi="Times New Roman" w:cs="Times New Roman"/>
          <w:sz w:val="24"/>
          <w:szCs w:val="24"/>
        </w:rPr>
      </w:pPr>
      <w:r>
        <w:rPr>
          <w:rFonts w:ascii="Times New Roman" w:hAnsi="Times New Roman" w:cs="Times New Roman"/>
          <w:sz w:val="24"/>
          <w:szCs w:val="24"/>
        </w:rPr>
        <w:t>Tina Howard explained her vote and so did Dr. Rushing.</w:t>
      </w:r>
    </w:p>
    <w:p w14:paraId="6BA50150" w14:textId="6BDE935A" w:rsidR="00F77986" w:rsidRDefault="00F77986" w:rsidP="00243699">
      <w:pPr>
        <w:rPr>
          <w:rFonts w:ascii="Times New Roman" w:hAnsi="Times New Roman" w:cs="Times New Roman"/>
          <w:sz w:val="24"/>
          <w:szCs w:val="24"/>
        </w:rPr>
      </w:pPr>
      <w:r>
        <w:rPr>
          <w:rFonts w:ascii="Times New Roman" w:hAnsi="Times New Roman" w:cs="Times New Roman"/>
          <w:sz w:val="24"/>
          <w:szCs w:val="24"/>
        </w:rPr>
        <w:t>A motion was made, and seconded to adjourn.</w:t>
      </w:r>
    </w:p>
    <w:p w14:paraId="54C7D68F" w14:textId="42E7689A" w:rsidR="00F77986" w:rsidRDefault="00F77986" w:rsidP="00243699">
      <w:pPr>
        <w:rPr>
          <w:rFonts w:ascii="Times New Roman" w:hAnsi="Times New Roman" w:cs="Times New Roman"/>
          <w:sz w:val="24"/>
          <w:szCs w:val="24"/>
        </w:rPr>
      </w:pPr>
      <w:r>
        <w:rPr>
          <w:rFonts w:ascii="Times New Roman" w:hAnsi="Times New Roman" w:cs="Times New Roman"/>
          <w:sz w:val="24"/>
          <w:szCs w:val="24"/>
        </w:rPr>
        <w:t>The meeting was adjourned at 6:58</w:t>
      </w:r>
    </w:p>
    <w:p w14:paraId="36ED59DD" w14:textId="77777777" w:rsidR="007C7042" w:rsidRDefault="007C7042" w:rsidP="00243699">
      <w:pPr>
        <w:rPr>
          <w:rFonts w:ascii="Times New Roman" w:hAnsi="Times New Roman" w:cs="Times New Roman"/>
          <w:sz w:val="24"/>
          <w:szCs w:val="24"/>
        </w:rPr>
      </w:pPr>
    </w:p>
    <w:p w14:paraId="624294D8" w14:textId="1B3E0FB5" w:rsidR="000B391C" w:rsidRDefault="000B391C" w:rsidP="00243699">
      <w:pPr>
        <w:rPr>
          <w:rFonts w:ascii="Times New Roman" w:hAnsi="Times New Roman" w:cs="Times New Roman"/>
          <w:sz w:val="24"/>
          <w:szCs w:val="24"/>
        </w:rPr>
      </w:pPr>
      <w:r>
        <w:rPr>
          <w:rFonts w:ascii="Times New Roman" w:hAnsi="Times New Roman" w:cs="Times New Roman"/>
          <w:sz w:val="24"/>
          <w:szCs w:val="24"/>
        </w:rPr>
        <w:t>Faithfully Submitted,</w:t>
      </w:r>
    </w:p>
    <w:p w14:paraId="319838D0" w14:textId="37C83EC2" w:rsidR="000B391C" w:rsidRDefault="000B391C" w:rsidP="00243699">
      <w:pPr>
        <w:rPr>
          <w:rFonts w:ascii="Times New Roman" w:hAnsi="Times New Roman" w:cs="Times New Roman"/>
          <w:sz w:val="24"/>
          <w:szCs w:val="24"/>
        </w:rPr>
      </w:pPr>
    </w:p>
    <w:p w14:paraId="181C5EFD" w14:textId="67E7839D" w:rsidR="000B391C" w:rsidRDefault="000B391C" w:rsidP="00243699">
      <w:pPr>
        <w:contextualSpacing/>
        <w:rPr>
          <w:rFonts w:ascii="Times New Roman" w:hAnsi="Times New Roman" w:cs="Times New Roman"/>
          <w:sz w:val="24"/>
          <w:szCs w:val="24"/>
        </w:rPr>
      </w:pPr>
      <w:r>
        <w:rPr>
          <w:rFonts w:ascii="Times New Roman" w:hAnsi="Times New Roman" w:cs="Times New Roman"/>
          <w:sz w:val="24"/>
          <w:szCs w:val="24"/>
        </w:rPr>
        <w:t>Jason Ford</w:t>
      </w:r>
    </w:p>
    <w:p w14:paraId="37B10FED" w14:textId="0AAB8E78" w:rsidR="000B391C" w:rsidRDefault="000B391C" w:rsidP="00243699">
      <w:pPr>
        <w:contextualSpacing/>
        <w:rPr>
          <w:rFonts w:ascii="Times New Roman" w:hAnsi="Times New Roman" w:cs="Times New Roman"/>
          <w:sz w:val="24"/>
          <w:szCs w:val="24"/>
        </w:rPr>
      </w:pPr>
      <w:r>
        <w:rPr>
          <w:rFonts w:ascii="Times New Roman" w:hAnsi="Times New Roman" w:cs="Times New Roman"/>
          <w:sz w:val="24"/>
          <w:szCs w:val="24"/>
        </w:rPr>
        <w:t xml:space="preserve">Zoning </w:t>
      </w:r>
      <w:r w:rsidR="004E705C">
        <w:rPr>
          <w:rFonts w:ascii="Times New Roman" w:hAnsi="Times New Roman" w:cs="Times New Roman"/>
          <w:sz w:val="24"/>
          <w:szCs w:val="24"/>
        </w:rPr>
        <w:t>Administrator</w:t>
      </w:r>
    </w:p>
    <w:p w14:paraId="728556F9" w14:textId="0066964E" w:rsidR="00F77986" w:rsidRDefault="00F77986" w:rsidP="00243699">
      <w:pPr>
        <w:contextualSpacing/>
        <w:rPr>
          <w:rFonts w:ascii="Times New Roman" w:hAnsi="Times New Roman" w:cs="Times New Roman"/>
          <w:sz w:val="24"/>
          <w:szCs w:val="24"/>
        </w:rPr>
      </w:pPr>
    </w:p>
    <w:p w14:paraId="7AA0EDF2" w14:textId="0AD5654A" w:rsidR="00F77986" w:rsidRDefault="00F77986" w:rsidP="00243699">
      <w:pPr>
        <w:contextualSpacing/>
        <w:rPr>
          <w:rFonts w:ascii="Times New Roman" w:hAnsi="Times New Roman" w:cs="Times New Roman"/>
          <w:sz w:val="24"/>
          <w:szCs w:val="24"/>
        </w:rPr>
      </w:pPr>
    </w:p>
    <w:p w14:paraId="379B79DC" w14:textId="629ECCAE" w:rsidR="00F77986" w:rsidRDefault="00F77986" w:rsidP="00243699">
      <w:pPr>
        <w:contextualSpacing/>
        <w:rPr>
          <w:rFonts w:ascii="Times New Roman" w:hAnsi="Times New Roman" w:cs="Times New Roman"/>
          <w:sz w:val="24"/>
          <w:szCs w:val="24"/>
        </w:rPr>
      </w:pPr>
    </w:p>
    <w:p w14:paraId="011F0E4D" w14:textId="1F744058" w:rsidR="00F77986" w:rsidRDefault="00F77986" w:rsidP="00243699">
      <w:pPr>
        <w:contextualSpacing/>
        <w:rPr>
          <w:rFonts w:ascii="Times New Roman" w:hAnsi="Times New Roman" w:cs="Times New Roman"/>
          <w:sz w:val="24"/>
          <w:szCs w:val="24"/>
        </w:rPr>
      </w:pPr>
    </w:p>
    <w:p w14:paraId="49D5356E" w14:textId="136F8A8D" w:rsidR="00F77986" w:rsidRDefault="00F77986" w:rsidP="00243699">
      <w:pPr>
        <w:contextualSpacing/>
        <w:rPr>
          <w:rFonts w:ascii="Times New Roman" w:hAnsi="Times New Roman" w:cs="Times New Roman"/>
          <w:sz w:val="24"/>
          <w:szCs w:val="24"/>
        </w:rPr>
      </w:pPr>
    </w:p>
    <w:p w14:paraId="39230D41" w14:textId="10C03BC6" w:rsidR="00F77986" w:rsidRDefault="00F77986" w:rsidP="00243699">
      <w:pPr>
        <w:contextualSpacing/>
        <w:rPr>
          <w:rFonts w:ascii="Times New Roman" w:hAnsi="Times New Roman" w:cs="Times New Roman"/>
          <w:sz w:val="24"/>
          <w:szCs w:val="24"/>
        </w:rPr>
      </w:pPr>
    </w:p>
    <w:p w14:paraId="39C1E782" w14:textId="5EDB3221" w:rsidR="00F77986" w:rsidRDefault="00F77986" w:rsidP="00243699">
      <w:pPr>
        <w:contextualSpacing/>
        <w:rPr>
          <w:rFonts w:ascii="Times New Roman" w:hAnsi="Times New Roman" w:cs="Times New Roman"/>
          <w:sz w:val="24"/>
          <w:szCs w:val="24"/>
        </w:rPr>
      </w:pPr>
    </w:p>
    <w:p w14:paraId="1A1EF5E8" w14:textId="30CC778F" w:rsidR="00F77986" w:rsidRDefault="00F77986" w:rsidP="00243699">
      <w:pPr>
        <w:contextualSpacing/>
        <w:rPr>
          <w:rFonts w:ascii="Times New Roman" w:hAnsi="Times New Roman" w:cs="Times New Roman"/>
          <w:sz w:val="24"/>
          <w:szCs w:val="24"/>
        </w:rPr>
      </w:pPr>
    </w:p>
    <w:p w14:paraId="2F137E38" w14:textId="19DDF8F2" w:rsidR="00F77986" w:rsidRDefault="00F77986" w:rsidP="00243699">
      <w:pPr>
        <w:contextualSpacing/>
        <w:rPr>
          <w:rFonts w:ascii="Times New Roman" w:hAnsi="Times New Roman" w:cs="Times New Roman"/>
          <w:sz w:val="24"/>
          <w:szCs w:val="24"/>
        </w:rPr>
      </w:pPr>
    </w:p>
    <w:p w14:paraId="73A42424" w14:textId="7B0B7D2C" w:rsidR="00F77986" w:rsidRDefault="00F77986" w:rsidP="00243699">
      <w:pPr>
        <w:contextualSpacing/>
        <w:rPr>
          <w:rFonts w:ascii="Times New Roman" w:hAnsi="Times New Roman" w:cs="Times New Roman"/>
          <w:sz w:val="24"/>
          <w:szCs w:val="24"/>
        </w:rPr>
      </w:pPr>
    </w:p>
    <w:p w14:paraId="02CE0A2F" w14:textId="356950AB" w:rsidR="00F77986" w:rsidRDefault="00F77986" w:rsidP="00243699">
      <w:pPr>
        <w:contextualSpacing/>
        <w:rPr>
          <w:rFonts w:ascii="Times New Roman" w:hAnsi="Times New Roman" w:cs="Times New Roman"/>
          <w:sz w:val="24"/>
          <w:szCs w:val="24"/>
        </w:rPr>
      </w:pPr>
    </w:p>
    <w:p w14:paraId="24486E51" w14:textId="09BCDAC4" w:rsidR="00F77986" w:rsidRDefault="00F77986" w:rsidP="00243699">
      <w:pPr>
        <w:contextualSpacing/>
        <w:rPr>
          <w:rFonts w:ascii="Times New Roman" w:hAnsi="Times New Roman" w:cs="Times New Roman"/>
          <w:sz w:val="24"/>
          <w:szCs w:val="24"/>
        </w:rPr>
      </w:pPr>
    </w:p>
    <w:p w14:paraId="2D2153AA" w14:textId="72937F04" w:rsidR="00F77986" w:rsidRDefault="00F77986" w:rsidP="00243699">
      <w:pPr>
        <w:contextualSpacing/>
        <w:rPr>
          <w:rFonts w:ascii="Times New Roman" w:hAnsi="Times New Roman" w:cs="Times New Roman"/>
          <w:sz w:val="24"/>
          <w:szCs w:val="24"/>
        </w:rPr>
      </w:pPr>
    </w:p>
    <w:p w14:paraId="1F7CA9A0" w14:textId="0C842BA1" w:rsidR="00F77986" w:rsidRDefault="00F77986" w:rsidP="00243699">
      <w:pPr>
        <w:contextualSpacing/>
        <w:rPr>
          <w:rFonts w:ascii="Times New Roman" w:hAnsi="Times New Roman" w:cs="Times New Roman"/>
          <w:sz w:val="24"/>
          <w:szCs w:val="24"/>
        </w:rPr>
      </w:pPr>
    </w:p>
    <w:p w14:paraId="458A846C" w14:textId="6E070144" w:rsidR="00F77986" w:rsidRDefault="00F77986" w:rsidP="00243699">
      <w:pPr>
        <w:contextualSpacing/>
        <w:rPr>
          <w:rFonts w:ascii="Times New Roman" w:hAnsi="Times New Roman" w:cs="Times New Roman"/>
          <w:sz w:val="24"/>
          <w:szCs w:val="24"/>
        </w:rPr>
      </w:pPr>
    </w:p>
    <w:p w14:paraId="1DC88C56" w14:textId="31BC71D2" w:rsidR="00F77986" w:rsidRDefault="00F77986" w:rsidP="00243699">
      <w:pPr>
        <w:contextualSpacing/>
        <w:rPr>
          <w:rFonts w:ascii="Times New Roman" w:hAnsi="Times New Roman" w:cs="Times New Roman"/>
          <w:sz w:val="24"/>
          <w:szCs w:val="24"/>
        </w:rPr>
      </w:pPr>
    </w:p>
    <w:p w14:paraId="25675012" w14:textId="077780A9" w:rsidR="00F77986" w:rsidRDefault="00F77986" w:rsidP="00243699">
      <w:pPr>
        <w:contextualSpacing/>
        <w:rPr>
          <w:rFonts w:ascii="Times New Roman" w:hAnsi="Times New Roman" w:cs="Times New Roman"/>
          <w:sz w:val="24"/>
          <w:szCs w:val="24"/>
        </w:rPr>
      </w:pPr>
    </w:p>
    <w:p w14:paraId="0E8F76C4" w14:textId="30CBE67D" w:rsidR="00F77986" w:rsidRDefault="00F77986" w:rsidP="00243699">
      <w:pPr>
        <w:contextualSpacing/>
        <w:rPr>
          <w:rFonts w:ascii="Times New Roman" w:hAnsi="Times New Roman" w:cs="Times New Roman"/>
          <w:sz w:val="24"/>
          <w:szCs w:val="24"/>
        </w:rPr>
      </w:pPr>
    </w:p>
    <w:p w14:paraId="19562679" w14:textId="190EBA5D" w:rsidR="00F77986" w:rsidRDefault="00F77986" w:rsidP="00243699">
      <w:pPr>
        <w:contextualSpacing/>
        <w:rPr>
          <w:rFonts w:ascii="Times New Roman" w:hAnsi="Times New Roman" w:cs="Times New Roman"/>
          <w:sz w:val="24"/>
          <w:szCs w:val="24"/>
        </w:rPr>
      </w:pPr>
    </w:p>
    <w:p w14:paraId="1CDA02D1" w14:textId="1E9CC024" w:rsidR="00F77986" w:rsidRPr="00793034" w:rsidRDefault="00F77986" w:rsidP="00243699">
      <w:pPr>
        <w:contextualSpacing/>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7E83DD59" wp14:editId="154DA035">
            <wp:extent cx="8125704" cy="5330323"/>
            <wp:effectExtent l="6985"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rot="5400000">
                      <a:off x="0" y="0"/>
                      <a:ext cx="8138488" cy="5338709"/>
                    </a:xfrm>
                    <a:prstGeom prst="rect">
                      <a:avLst/>
                    </a:prstGeom>
                  </pic:spPr>
                </pic:pic>
              </a:graphicData>
            </a:graphic>
          </wp:inline>
        </w:drawing>
      </w:r>
    </w:p>
    <w:sectPr w:rsidR="00F77986" w:rsidRPr="0079303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6B07D" w14:textId="77777777" w:rsidR="00A0218E" w:rsidRDefault="00A0218E" w:rsidP="00AC61A2">
      <w:pPr>
        <w:spacing w:after="0" w:line="240" w:lineRule="auto"/>
      </w:pPr>
      <w:r>
        <w:separator/>
      </w:r>
    </w:p>
  </w:endnote>
  <w:endnote w:type="continuationSeparator" w:id="0">
    <w:p w14:paraId="54CD9EF7" w14:textId="77777777" w:rsidR="00A0218E" w:rsidRDefault="00A0218E" w:rsidP="00AC6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AB14D" w14:textId="77777777" w:rsidR="00AC61A2" w:rsidRDefault="00AC61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5093A" w14:textId="77777777" w:rsidR="00AC61A2" w:rsidRDefault="00AC61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A7FAB" w14:textId="77777777" w:rsidR="00AC61A2" w:rsidRDefault="00AC61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BE579" w14:textId="77777777" w:rsidR="00A0218E" w:rsidRDefault="00A0218E" w:rsidP="00AC61A2">
      <w:pPr>
        <w:spacing w:after="0" w:line="240" w:lineRule="auto"/>
      </w:pPr>
      <w:r>
        <w:separator/>
      </w:r>
    </w:p>
  </w:footnote>
  <w:footnote w:type="continuationSeparator" w:id="0">
    <w:p w14:paraId="79CBB9D8" w14:textId="77777777" w:rsidR="00A0218E" w:rsidRDefault="00A0218E" w:rsidP="00AC61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6FFBB" w14:textId="77777777" w:rsidR="00AC61A2" w:rsidRDefault="00AC61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27B6D" w14:textId="56570D41" w:rsidR="00AC61A2" w:rsidRDefault="00AC61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0E5F3" w14:textId="77777777" w:rsidR="00AC61A2" w:rsidRDefault="00AC61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699"/>
    <w:rsid w:val="00014F66"/>
    <w:rsid w:val="00064C24"/>
    <w:rsid w:val="000A4057"/>
    <w:rsid w:val="000B391C"/>
    <w:rsid w:val="000B6088"/>
    <w:rsid w:val="000C0306"/>
    <w:rsid w:val="000F4DD4"/>
    <w:rsid w:val="00100395"/>
    <w:rsid w:val="00162832"/>
    <w:rsid w:val="00186272"/>
    <w:rsid w:val="001C22AD"/>
    <w:rsid w:val="00243699"/>
    <w:rsid w:val="00264D77"/>
    <w:rsid w:val="002722E9"/>
    <w:rsid w:val="002B47F2"/>
    <w:rsid w:val="0030540A"/>
    <w:rsid w:val="003A1838"/>
    <w:rsid w:val="0045570F"/>
    <w:rsid w:val="004C6E92"/>
    <w:rsid w:val="004E2998"/>
    <w:rsid w:val="004E359E"/>
    <w:rsid w:val="004E705C"/>
    <w:rsid w:val="005827D3"/>
    <w:rsid w:val="005E78C8"/>
    <w:rsid w:val="005F12FE"/>
    <w:rsid w:val="0064407C"/>
    <w:rsid w:val="00646B63"/>
    <w:rsid w:val="006C7938"/>
    <w:rsid w:val="006F7A77"/>
    <w:rsid w:val="00745F7F"/>
    <w:rsid w:val="00765480"/>
    <w:rsid w:val="00793034"/>
    <w:rsid w:val="007C7042"/>
    <w:rsid w:val="00852083"/>
    <w:rsid w:val="00870329"/>
    <w:rsid w:val="008C7BA2"/>
    <w:rsid w:val="008F213A"/>
    <w:rsid w:val="00963BD4"/>
    <w:rsid w:val="009B42C7"/>
    <w:rsid w:val="009D5938"/>
    <w:rsid w:val="00A0218E"/>
    <w:rsid w:val="00A07EDE"/>
    <w:rsid w:val="00A16B1B"/>
    <w:rsid w:val="00A406EB"/>
    <w:rsid w:val="00AA3D2F"/>
    <w:rsid w:val="00AC61A2"/>
    <w:rsid w:val="00B167E6"/>
    <w:rsid w:val="00C94C66"/>
    <w:rsid w:val="00D66304"/>
    <w:rsid w:val="00DC63F2"/>
    <w:rsid w:val="00E032F4"/>
    <w:rsid w:val="00F47687"/>
    <w:rsid w:val="00F77986"/>
    <w:rsid w:val="00FB3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B5B65"/>
  <w15:chartTrackingRefBased/>
  <w15:docId w15:val="{4693F18E-906B-4C40-97C5-2365EA32D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1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1A2"/>
  </w:style>
  <w:style w:type="paragraph" w:styleId="Footer">
    <w:name w:val="footer"/>
    <w:basedOn w:val="Normal"/>
    <w:link w:val="FooterChar"/>
    <w:uiPriority w:val="99"/>
    <w:unhideWhenUsed/>
    <w:rsid w:val="00AC61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tmp"/><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F3E04-EB04-4489-8D50-7C29DE0F3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Spivey</dc:creator>
  <cp:keywords/>
  <dc:description/>
  <cp:lastModifiedBy>Jason Ford</cp:lastModifiedBy>
  <cp:revision>2</cp:revision>
  <cp:lastPrinted>2021-04-27T17:57:00Z</cp:lastPrinted>
  <dcterms:created xsi:type="dcterms:W3CDTF">2021-04-30T13:31:00Z</dcterms:created>
  <dcterms:modified xsi:type="dcterms:W3CDTF">2021-04-30T13:31:00Z</dcterms:modified>
</cp:coreProperties>
</file>