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5F5D" w14:textId="38C34382" w:rsidR="000F16EA" w:rsidRDefault="00A5129C" w:rsidP="000F16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DDA/</w:t>
      </w:r>
      <w:r w:rsidR="005B752A" w:rsidRPr="00560C31">
        <w:rPr>
          <w:rFonts w:ascii="Times New Roman" w:hAnsi="Times New Roman"/>
          <w:sz w:val="24"/>
          <w:szCs w:val="24"/>
        </w:rPr>
        <w:t>Main</w:t>
      </w:r>
      <w:r w:rsidR="00246F89">
        <w:rPr>
          <w:rFonts w:ascii="Times New Roman" w:hAnsi="Times New Roman"/>
          <w:sz w:val="24"/>
          <w:szCs w:val="24"/>
        </w:rPr>
        <w:t xml:space="preserve"> S</w:t>
      </w:r>
      <w:r w:rsidR="005B752A" w:rsidRPr="00560C31">
        <w:rPr>
          <w:rFonts w:ascii="Times New Roman" w:hAnsi="Times New Roman"/>
          <w:sz w:val="24"/>
          <w:szCs w:val="24"/>
        </w:rPr>
        <w:t>treet Minutes</w:t>
      </w:r>
    </w:p>
    <w:p w14:paraId="4FF97E08" w14:textId="09C71D06" w:rsidR="00A03DFA" w:rsidRPr="00560C31" w:rsidRDefault="00E120B4" w:rsidP="000F16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15</w:t>
      </w:r>
      <w:r w:rsidR="007B0E76">
        <w:rPr>
          <w:rFonts w:ascii="Times New Roman" w:hAnsi="Times New Roman"/>
          <w:sz w:val="24"/>
          <w:szCs w:val="24"/>
        </w:rPr>
        <w:t>, 2021</w:t>
      </w:r>
    </w:p>
    <w:p w14:paraId="0DE3976B" w14:textId="677D297D" w:rsidR="004F2658" w:rsidRPr="00E26644" w:rsidRDefault="00FD179F" w:rsidP="00E266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Board Members present: </w:t>
      </w:r>
      <w:r w:rsidR="00C37F51">
        <w:rPr>
          <w:rFonts w:ascii="Times New Roman" w:hAnsi="Times New Roman"/>
          <w:sz w:val="24"/>
          <w:szCs w:val="24"/>
        </w:rPr>
        <w:t xml:space="preserve"> Elizabeth Brewer</w:t>
      </w:r>
      <w:r w:rsidR="00B554C6">
        <w:rPr>
          <w:rFonts w:ascii="Times New Roman" w:hAnsi="Times New Roman"/>
          <w:sz w:val="24"/>
          <w:szCs w:val="24"/>
        </w:rPr>
        <w:t xml:space="preserve">, </w:t>
      </w:r>
      <w:r w:rsidR="007B031B">
        <w:rPr>
          <w:rFonts w:ascii="Times New Roman" w:hAnsi="Times New Roman"/>
          <w:sz w:val="24"/>
          <w:szCs w:val="24"/>
        </w:rPr>
        <w:t>Debbie Ray</w:t>
      </w:r>
      <w:r w:rsidR="00E120B4">
        <w:rPr>
          <w:rFonts w:ascii="Times New Roman" w:hAnsi="Times New Roman"/>
          <w:sz w:val="24"/>
          <w:szCs w:val="24"/>
        </w:rPr>
        <w:t>,</w:t>
      </w:r>
      <w:r w:rsidR="007D544D">
        <w:rPr>
          <w:rFonts w:ascii="Times New Roman" w:hAnsi="Times New Roman"/>
          <w:sz w:val="24"/>
          <w:szCs w:val="24"/>
        </w:rPr>
        <w:t xml:space="preserve"> Dennis White, Vance Foster, Alice Glenn</w:t>
      </w:r>
      <w:r w:rsidR="00EA2BD6">
        <w:rPr>
          <w:rFonts w:ascii="Times New Roman" w:hAnsi="Times New Roman"/>
          <w:sz w:val="24"/>
          <w:szCs w:val="24"/>
        </w:rPr>
        <w:t>, Carey Jackson</w:t>
      </w:r>
    </w:p>
    <w:p w14:paraId="686C5B5B" w14:textId="4A683279" w:rsidR="001D2180" w:rsidRPr="00560C31" w:rsidRDefault="001D2180" w:rsidP="00A03DFA">
      <w:pPr>
        <w:rPr>
          <w:rFonts w:ascii="Times New Roman" w:hAnsi="Times New Roman"/>
          <w:sz w:val="24"/>
          <w:szCs w:val="24"/>
        </w:rPr>
      </w:pPr>
      <w:r w:rsidRPr="00560C31">
        <w:rPr>
          <w:rFonts w:ascii="Times New Roman" w:hAnsi="Times New Roman"/>
          <w:sz w:val="24"/>
          <w:szCs w:val="24"/>
        </w:rPr>
        <w:t xml:space="preserve">Executive Board Chairman:  </w:t>
      </w:r>
      <w:r w:rsidRPr="00EA2BD6">
        <w:rPr>
          <w:rFonts w:ascii="Times New Roman" w:hAnsi="Times New Roman"/>
          <w:sz w:val="24"/>
          <w:szCs w:val="24"/>
        </w:rPr>
        <w:t>Carey Jackson</w:t>
      </w:r>
      <w:r w:rsidR="00DF30D8" w:rsidRPr="00EA2BD6">
        <w:rPr>
          <w:rFonts w:ascii="Times New Roman" w:hAnsi="Times New Roman"/>
          <w:sz w:val="24"/>
          <w:szCs w:val="24"/>
        </w:rPr>
        <w:t>,</w:t>
      </w:r>
      <w:r w:rsidR="00DF30D8">
        <w:rPr>
          <w:rFonts w:ascii="Times New Roman" w:hAnsi="Times New Roman"/>
          <w:sz w:val="24"/>
          <w:szCs w:val="24"/>
        </w:rPr>
        <w:t xml:space="preserve"> </w:t>
      </w:r>
    </w:p>
    <w:p w14:paraId="68CF9CA6" w14:textId="0A92E41C" w:rsidR="00A03DFA" w:rsidRDefault="00A03DFA" w:rsidP="00A03DFA">
      <w:pPr>
        <w:rPr>
          <w:rFonts w:ascii="Times New Roman" w:hAnsi="Times New Roman"/>
          <w:sz w:val="24"/>
          <w:szCs w:val="24"/>
        </w:rPr>
      </w:pPr>
      <w:r w:rsidRPr="00560C31">
        <w:rPr>
          <w:rFonts w:ascii="Times New Roman" w:hAnsi="Times New Roman"/>
          <w:sz w:val="24"/>
          <w:szCs w:val="24"/>
        </w:rPr>
        <w:t>Director:  Jason Ford</w:t>
      </w:r>
    </w:p>
    <w:p w14:paraId="71455824" w14:textId="4F654205" w:rsidR="00F22B81" w:rsidRPr="00560C31" w:rsidRDefault="00F22B81" w:rsidP="00A03D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 Street Coordinator: Peggy Vickery</w:t>
      </w:r>
    </w:p>
    <w:p w14:paraId="563F97AF" w14:textId="1C4D5587" w:rsidR="00F35CEC" w:rsidRDefault="00A03DFA" w:rsidP="00A03DFA">
      <w:pPr>
        <w:rPr>
          <w:rFonts w:ascii="Times New Roman" w:hAnsi="Times New Roman"/>
          <w:sz w:val="24"/>
          <w:szCs w:val="24"/>
        </w:rPr>
      </w:pPr>
      <w:r w:rsidRPr="00560C31">
        <w:rPr>
          <w:rFonts w:ascii="Times New Roman" w:hAnsi="Times New Roman"/>
          <w:sz w:val="24"/>
          <w:szCs w:val="24"/>
        </w:rPr>
        <w:t>A</w:t>
      </w:r>
      <w:r w:rsidR="00B554C6">
        <w:rPr>
          <w:rFonts w:ascii="Times New Roman" w:hAnsi="Times New Roman"/>
          <w:sz w:val="24"/>
          <w:szCs w:val="24"/>
        </w:rPr>
        <w:t>dvisory Board Mem</w:t>
      </w:r>
      <w:r w:rsidR="00BB25B4">
        <w:rPr>
          <w:rFonts w:ascii="Times New Roman" w:hAnsi="Times New Roman"/>
          <w:sz w:val="24"/>
          <w:szCs w:val="24"/>
        </w:rPr>
        <w:t xml:space="preserve">bers </w:t>
      </w:r>
      <w:r w:rsidR="00EA2BD6">
        <w:rPr>
          <w:rFonts w:ascii="Times New Roman" w:hAnsi="Times New Roman"/>
          <w:sz w:val="24"/>
          <w:szCs w:val="24"/>
        </w:rPr>
        <w:t>present:</w:t>
      </w:r>
      <w:r w:rsidR="004F2658">
        <w:rPr>
          <w:rFonts w:ascii="Times New Roman" w:hAnsi="Times New Roman"/>
          <w:sz w:val="24"/>
          <w:szCs w:val="24"/>
        </w:rPr>
        <w:t xml:space="preserve"> </w:t>
      </w:r>
      <w:r w:rsidR="00C628F5">
        <w:rPr>
          <w:rFonts w:ascii="Times New Roman" w:hAnsi="Times New Roman"/>
          <w:sz w:val="24"/>
          <w:szCs w:val="24"/>
        </w:rPr>
        <w:t>Tammy Hutchinson</w:t>
      </w:r>
    </w:p>
    <w:p w14:paraId="72C6EDB9" w14:textId="77777777" w:rsidR="001D3F07" w:rsidRDefault="001D3F07" w:rsidP="00F96C1C">
      <w:pPr>
        <w:rPr>
          <w:rFonts w:ascii="Times New Roman" w:hAnsi="Times New Roman"/>
          <w:sz w:val="24"/>
          <w:szCs w:val="24"/>
        </w:rPr>
      </w:pPr>
    </w:p>
    <w:p w14:paraId="76FC8300" w14:textId="500CF362" w:rsidR="004F2658" w:rsidRDefault="00E120B4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Carey Jackson</w:t>
      </w:r>
      <w:r w:rsidR="00DF30D8">
        <w:rPr>
          <w:rFonts w:ascii="Times New Roman" w:hAnsi="Times New Roman"/>
          <w:sz w:val="24"/>
          <w:szCs w:val="24"/>
        </w:rPr>
        <w:t xml:space="preserve"> </w:t>
      </w:r>
      <w:r w:rsidR="00BB25B4">
        <w:rPr>
          <w:rFonts w:ascii="Times New Roman" w:hAnsi="Times New Roman"/>
          <w:sz w:val="24"/>
          <w:szCs w:val="24"/>
        </w:rPr>
        <w:t>called the meeting to order</w:t>
      </w:r>
      <w:r w:rsidR="004F2658">
        <w:rPr>
          <w:rFonts w:ascii="Times New Roman" w:hAnsi="Times New Roman"/>
          <w:sz w:val="24"/>
          <w:szCs w:val="24"/>
        </w:rPr>
        <w:t xml:space="preserve"> </w:t>
      </w:r>
      <w:r w:rsidR="000F08FB" w:rsidRPr="00560C31">
        <w:rPr>
          <w:rFonts w:ascii="Times New Roman" w:hAnsi="Times New Roman"/>
          <w:sz w:val="24"/>
          <w:szCs w:val="24"/>
        </w:rPr>
        <w:t xml:space="preserve">at </w:t>
      </w:r>
      <w:r w:rsidR="002843F5">
        <w:rPr>
          <w:rFonts w:ascii="Times New Roman" w:hAnsi="Times New Roman"/>
          <w:sz w:val="24"/>
          <w:szCs w:val="24"/>
        </w:rPr>
        <w:t>12:0</w:t>
      </w:r>
      <w:r w:rsidR="007B0E76">
        <w:rPr>
          <w:rFonts w:ascii="Times New Roman" w:hAnsi="Times New Roman"/>
          <w:sz w:val="24"/>
          <w:szCs w:val="24"/>
        </w:rPr>
        <w:t>0</w:t>
      </w:r>
      <w:r w:rsidR="002843F5">
        <w:rPr>
          <w:rFonts w:ascii="Times New Roman" w:hAnsi="Times New Roman"/>
          <w:sz w:val="24"/>
          <w:szCs w:val="24"/>
        </w:rPr>
        <w:t xml:space="preserve"> p.m.</w:t>
      </w:r>
    </w:p>
    <w:p w14:paraId="67CB9D26" w14:textId="1BE1E3A0" w:rsidR="00E120B4" w:rsidRDefault="007B6DCC" w:rsidP="00F96C1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Alice Glenn gave the </w:t>
      </w:r>
      <w:r w:rsidRPr="00715E86">
        <w:rPr>
          <w:rFonts w:ascii="Times New Roman" w:hAnsi="Times New Roman"/>
          <w:sz w:val="24"/>
          <w:szCs w:val="24"/>
          <w:u w:val="single"/>
        </w:rPr>
        <w:t xml:space="preserve">treasurer’s </w:t>
      </w:r>
      <w:r w:rsidR="00EA2BD6" w:rsidRPr="00715E86">
        <w:rPr>
          <w:rFonts w:ascii="Times New Roman" w:hAnsi="Times New Roman"/>
          <w:sz w:val="24"/>
          <w:szCs w:val="24"/>
          <w:u w:val="single"/>
        </w:rPr>
        <w:t>report</w:t>
      </w:r>
      <w:r w:rsidR="00EA2BD6">
        <w:rPr>
          <w:rFonts w:ascii="Times New Roman" w:hAnsi="Times New Roman"/>
          <w:sz w:val="24"/>
          <w:szCs w:val="24"/>
          <w:u w:val="single"/>
        </w:rPr>
        <w:t>.</w:t>
      </w:r>
      <w:r w:rsidR="00715E86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81832A5" w14:textId="70BD869B" w:rsidR="00715E86" w:rsidRDefault="00E120B4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Elizabeth Brewer moved that the </w:t>
      </w:r>
      <w:r w:rsidR="00EA2BD6">
        <w:rPr>
          <w:rFonts w:ascii="Times New Roman" w:hAnsi="Times New Roman"/>
          <w:sz w:val="24"/>
          <w:szCs w:val="24"/>
        </w:rPr>
        <w:t>agenda was amended to move the Executive Session up</w:t>
      </w:r>
      <w:r>
        <w:rPr>
          <w:rFonts w:ascii="Times New Roman" w:hAnsi="Times New Roman"/>
          <w:sz w:val="24"/>
          <w:szCs w:val="24"/>
        </w:rPr>
        <w:t>.  Dennis White seconded that motion.  All board members voted in the affirmative.</w:t>
      </w:r>
    </w:p>
    <w:p w14:paraId="126F06CC" w14:textId="19BEB807" w:rsidR="00E120B4" w:rsidRDefault="00E120B4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Dennis White then moved that the entire Executive Committee go into the Executive Session</w:t>
      </w:r>
      <w:r w:rsidR="00EA2BD6">
        <w:rPr>
          <w:rFonts w:ascii="Times New Roman" w:hAnsi="Times New Roman"/>
          <w:sz w:val="24"/>
          <w:szCs w:val="24"/>
        </w:rPr>
        <w:t xml:space="preserve"> for Personnel</w:t>
      </w:r>
      <w:r>
        <w:rPr>
          <w:rFonts w:ascii="Times New Roman" w:hAnsi="Times New Roman"/>
          <w:sz w:val="24"/>
          <w:szCs w:val="24"/>
        </w:rPr>
        <w:t>.  Debbie Ray seconded/all board present affirmed.</w:t>
      </w:r>
    </w:p>
    <w:p w14:paraId="580A7174" w14:textId="6776A10E" w:rsidR="00305263" w:rsidRDefault="00EA2BD6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Dennis White moved to exit executive session and Debbie Ray seconded/all board present affirmed. </w:t>
      </w:r>
      <w:r w:rsidR="00E120B4">
        <w:rPr>
          <w:rFonts w:ascii="Times New Roman" w:hAnsi="Times New Roman"/>
          <w:sz w:val="24"/>
          <w:szCs w:val="24"/>
        </w:rPr>
        <w:t>Elizabeth Brewer then moved THAT ALL MONTHLY CONTRACTED DDA OFFICIALS</w:t>
      </w:r>
      <w:r w:rsidR="00305263">
        <w:rPr>
          <w:rFonts w:ascii="Times New Roman" w:hAnsi="Times New Roman"/>
          <w:sz w:val="24"/>
          <w:szCs w:val="24"/>
        </w:rPr>
        <w:t xml:space="preserve"> RECEIVE A PAY RAISE</w:t>
      </w:r>
      <w:r>
        <w:rPr>
          <w:rFonts w:ascii="Times New Roman" w:hAnsi="Times New Roman"/>
          <w:sz w:val="24"/>
          <w:szCs w:val="24"/>
        </w:rPr>
        <w:t xml:space="preserve"> from $650/month to $800/month as well as receive the same $500 bonus the city employees received</w:t>
      </w:r>
      <w:r w:rsidR="00305263">
        <w:rPr>
          <w:rFonts w:ascii="Times New Roman" w:hAnsi="Times New Roman"/>
          <w:sz w:val="24"/>
          <w:szCs w:val="24"/>
        </w:rPr>
        <w:t xml:space="preserve">.  (PEGGY VICKERY WAS DULY NOTED.) </w:t>
      </w:r>
    </w:p>
    <w:p w14:paraId="7426F79E" w14:textId="11871BE1" w:rsidR="00E120B4" w:rsidRDefault="00305263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Dennis White seconded her motion and all board members present voted in the affirmative:  Debbie Ray, Vance Foster, Dennis White, Elizabeth Brewer, Alice Glenn. Congratulations, Peggy!</w:t>
      </w:r>
    </w:p>
    <w:p w14:paraId="65D47378" w14:textId="77777777" w:rsidR="00305263" w:rsidRPr="00E120B4" w:rsidRDefault="00305263" w:rsidP="00F96C1C">
      <w:pPr>
        <w:rPr>
          <w:rFonts w:ascii="Times New Roman" w:hAnsi="Times New Roman"/>
          <w:sz w:val="24"/>
          <w:szCs w:val="24"/>
          <w:u w:val="single"/>
        </w:rPr>
      </w:pPr>
    </w:p>
    <w:p w14:paraId="1F7F0034" w14:textId="2DF23D8C" w:rsidR="00FD179F" w:rsidRDefault="00D10E77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B36B2" w:rsidRPr="00AB36B2">
        <w:rPr>
          <w:rFonts w:ascii="Times New Roman" w:hAnsi="Times New Roman"/>
          <w:sz w:val="24"/>
          <w:szCs w:val="24"/>
          <w:u w:val="single"/>
        </w:rPr>
        <w:t>Director’s Report</w:t>
      </w:r>
      <w:r w:rsidR="00AB36B2">
        <w:rPr>
          <w:rFonts w:ascii="Times New Roman" w:hAnsi="Times New Roman"/>
          <w:sz w:val="24"/>
          <w:szCs w:val="24"/>
        </w:rPr>
        <w:t xml:space="preserve"> </w:t>
      </w:r>
      <w:r w:rsidR="000C4C18">
        <w:rPr>
          <w:rFonts w:ascii="Times New Roman" w:hAnsi="Times New Roman"/>
          <w:sz w:val="24"/>
          <w:szCs w:val="24"/>
        </w:rPr>
        <w:t>–</w:t>
      </w:r>
      <w:r w:rsidR="00AB36B2">
        <w:rPr>
          <w:rFonts w:ascii="Times New Roman" w:hAnsi="Times New Roman"/>
          <w:sz w:val="24"/>
          <w:szCs w:val="24"/>
        </w:rPr>
        <w:t xml:space="preserve"> </w:t>
      </w:r>
      <w:r w:rsidR="000C4C18">
        <w:rPr>
          <w:rFonts w:ascii="Times New Roman" w:hAnsi="Times New Roman"/>
          <w:sz w:val="24"/>
          <w:szCs w:val="24"/>
        </w:rPr>
        <w:t>See Jason’s attached report.</w:t>
      </w:r>
    </w:p>
    <w:p w14:paraId="16EC588A" w14:textId="77777777" w:rsidR="00305263" w:rsidRDefault="00305263" w:rsidP="00305263">
      <w:pPr>
        <w:pStyle w:val="ListParagraph"/>
        <w:rPr>
          <w:rFonts w:ascii="Times New Roman" w:hAnsi="Times New Roman"/>
          <w:sz w:val="24"/>
          <w:szCs w:val="24"/>
        </w:rPr>
      </w:pPr>
      <w:r w:rsidRPr="00305263">
        <w:rPr>
          <w:rFonts w:ascii="Times New Roman" w:hAnsi="Times New Roman"/>
          <w:sz w:val="24"/>
          <w:szCs w:val="24"/>
        </w:rPr>
        <w:t xml:space="preserve">Among the notable announcements:  </w:t>
      </w:r>
    </w:p>
    <w:p w14:paraId="6837FC9B" w14:textId="4B6584F7" w:rsidR="00305263" w:rsidRDefault="00305263" w:rsidP="00305263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305263">
        <w:rPr>
          <w:rFonts w:ascii="Times New Roman" w:hAnsi="Times New Roman"/>
          <w:sz w:val="24"/>
          <w:szCs w:val="24"/>
        </w:rPr>
        <w:t>The DDA has received word from the city that we will be receiving $40,000</w:t>
      </w:r>
      <w:r>
        <w:rPr>
          <w:rFonts w:ascii="Times New Roman" w:hAnsi="Times New Roman"/>
          <w:sz w:val="24"/>
          <w:szCs w:val="24"/>
        </w:rPr>
        <w:t xml:space="preserve"> i</w:t>
      </w:r>
      <w:r w:rsidRPr="00305263">
        <w:rPr>
          <w:rFonts w:ascii="Times New Roman" w:hAnsi="Times New Roman"/>
          <w:sz w:val="24"/>
          <w:szCs w:val="24"/>
        </w:rPr>
        <w:t xml:space="preserve">n </w:t>
      </w:r>
      <w:r w:rsidR="00EA2BD6">
        <w:rPr>
          <w:rFonts w:ascii="Times New Roman" w:hAnsi="Times New Roman"/>
          <w:sz w:val="24"/>
          <w:szCs w:val="24"/>
        </w:rPr>
        <w:t>annual</w:t>
      </w:r>
      <w:r w:rsidRPr="00305263">
        <w:rPr>
          <w:rFonts w:ascii="Times New Roman" w:hAnsi="Times New Roman"/>
          <w:sz w:val="24"/>
          <w:szCs w:val="24"/>
        </w:rPr>
        <w:t xml:space="preserve"> payments </w:t>
      </w:r>
      <w:r>
        <w:rPr>
          <w:rFonts w:ascii="Times New Roman" w:hAnsi="Times New Roman"/>
          <w:sz w:val="24"/>
          <w:szCs w:val="24"/>
        </w:rPr>
        <w:t>toward our total yearly budget.</w:t>
      </w:r>
    </w:p>
    <w:p w14:paraId="4D533A0B" w14:textId="2BD348CA" w:rsidR="00FD39A2" w:rsidRDefault="00FD39A2" w:rsidP="00305263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many opportunities for training in the next six months.  They are listed on the attached report.</w:t>
      </w:r>
    </w:p>
    <w:p w14:paraId="33BE6FC9" w14:textId="1F7890DD" w:rsidR="00FD39A2" w:rsidRDefault="00FD39A2" w:rsidP="00305263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Jason enumerated many awards we have received this year and emphasized a finding that our Hartwell Volunteer Hours for the first ten months of this year totaled 4616.  According to Independent Sector, a nonprofit organization, the national value of each volunteer hour is $28.54.  That is $131,740.64 in savings to Hartwell!</w:t>
      </w:r>
    </w:p>
    <w:p w14:paraId="6F5A2774" w14:textId="292FBF9C" w:rsidR="00FD39A2" w:rsidRPr="00305263" w:rsidRDefault="00FD39A2" w:rsidP="00305263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have 4 Key Partners within the City:  Partner and Sponsorship program, Chamber of Commerce, City of Hartwell, and Archway Program.</w:t>
      </w:r>
      <w:r w:rsidR="00350DD6">
        <w:rPr>
          <w:rFonts w:ascii="Times New Roman" w:hAnsi="Times New Roman"/>
          <w:sz w:val="24"/>
          <w:szCs w:val="24"/>
        </w:rPr>
        <w:t xml:space="preserve"> Involved as well in the Hart Co. College and Career Academy Executive Program, Archway Executive Program, and the Leadership Hart Youth and Adult.</w:t>
      </w:r>
    </w:p>
    <w:p w14:paraId="1E3323C0" w14:textId="2FEE68D2" w:rsidR="00902DCE" w:rsidRDefault="002E2128" w:rsidP="003052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14:paraId="0CDE9C89" w14:textId="06C0427D" w:rsidR="00350DD6" w:rsidRDefault="004C73EE" w:rsidP="00A824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Main </w:t>
      </w:r>
      <w:r w:rsidR="00EA2BD6">
        <w:rPr>
          <w:rFonts w:ascii="Times New Roman" w:hAnsi="Times New Roman"/>
          <w:sz w:val="24"/>
          <w:szCs w:val="24"/>
          <w:u w:val="single"/>
        </w:rPr>
        <w:t>Street -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6F420E" w:rsidRPr="004C73EE">
        <w:rPr>
          <w:rFonts w:ascii="Times New Roman" w:hAnsi="Times New Roman"/>
          <w:sz w:val="24"/>
          <w:szCs w:val="24"/>
        </w:rPr>
        <w:t>Promotions</w:t>
      </w:r>
      <w:r w:rsidR="00490375" w:rsidRPr="004C73EE">
        <w:rPr>
          <w:rFonts w:ascii="Times New Roman" w:hAnsi="Times New Roman"/>
          <w:sz w:val="24"/>
          <w:szCs w:val="24"/>
        </w:rPr>
        <w:t xml:space="preserve"> and Design</w:t>
      </w:r>
      <w:r w:rsidR="006F4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A824C9">
        <w:rPr>
          <w:rFonts w:ascii="Times New Roman" w:hAnsi="Times New Roman"/>
          <w:sz w:val="24"/>
          <w:szCs w:val="24"/>
        </w:rPr>
        <w:t xml:space="preserve">Peggy Vickery announced </w:t>
      </w:r>
      <w:r w:rsidR="00350DD6">
        <w:rPr>
          <w:rFonts w:ascii="Times New Roman" w:hAnsi="Times New Roman"/>
          <w:sz w:val="24"/>
          <w:szCs w:val="24"/>
        </w:rPr>
        <w:t xml:space="preserve">The Main Street Program was a huge success this year. </w:t>
      </w:r>
    </w:p>
    <w:p w14:paraId="289721D5" w14:textId="16109FB5" w:rsidR="00350DD6" w:rsidRDefault="00350DD6" w:rsidP="00350DD6">
      <w:pPr>
        <w:pStyle w:val="ListParagraph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350DD6">
        <w:rPr>
          <w:rFonts w:ascii="Times New Roman" w:hAnsi="Times New Roman"/>
          <w:sz w:val="24"/>
          <w:szCs w:val="24"/>
        </w:rPr>
        <w:t xml:space="preserve">The Events enumerated on the Director’s Report were all well attended.  We co-sponsored several with the Chamber (Tree Lighting, Christmas Parade, Cars and Guitars Depot </w:t>
      </w:r>
      <w:r w:rsidR="00EA2BD6" w:rsidRPr="00350DD6">
        <w:rPr>
          <w:rFonts w:ascii="Times New Roman" w:hAnsi="Times New Roman"/>
          <w:sz w:val="24"/>
          <w:szCs w:val="24"/>
        </w:rPr>
        <w:t>Days, Travelling</w:t>
      </w:r>
      <w:r w:rsidRPr="00350DD6">
        <w:rPr>
          <w:rFonts w:ascii="Times New Roman" w:hAnsi="Times New Roman"/>
          <w:sz w:val="24"/>
          <w:szCs w:val="24"/>
        </w:rPr>
        <w:t xml:space="preserve"> Viet Name exhibit</w:t>
      </w:r>
      <w:r w:rsidR="00EA2BD6" w:rsidRPr="00350DD6">
        <w:rPr>
          <w:rFonts w:ascii="Times New Roman" w:hAnsi="Times New Roman"/>
          <w:sz w:val="24"/>
          <w:szCs w:val="24"/>
        </w:rPr>
        <w:t>).</w:t>
      </w:r>
    </w:p>
    <w:p w14:paraId="6804F85D" w14:textId="77F3C268" w:rsidR="00A824C9" w:rsidRPr="00350DD6" w:rsidRDefault="00350DD6" w:rsidP="00350DD6">
      <w:pPr>
        <w:pStyle w:val="ListParagraph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</w:t>
      </w:r>
      <w:r w:rsidRPr="00350DD6">
        <w:rPr>
          <w:rFonts w:ascii="Times New Roman" w:hAnsi="Times New Roman"/>
          <w:sz w:val="24"/>
          <w:szCs w:val="24"/>
        </w:rPr>
        <w:t xml:space="preserve">regarded the </w:t>
      </w:r>
      <w:r w:rsidR="00EA2BD6" w:rsidRPr="00350DD6">
        <w:rPr>
          <w:rFonts w:ascii="Times New Roman" w:hAnsi="Times New Roman"/>
          <w:sz w:val="24"/>
          <w:szCs w:val="24"/>
        </w:rPr>
        <w:t>Scarecrows,</w:t>
      </w:r>
      <w:r w:rsidRPr="00350DD6">
        <w:rPr>
          <w:rFonts w:ascii="Times New Roman" w:hAnsi="Times New Roman"/>
          <w:sz w:val="24"/>
          <w:szCs w:val="24"/>
        </w:rPr>
        <w:t xml:space="preserve"> Monster Mash, Girls’ Night Out, and our many Ribbon Cuttings as huge successes.  </w:t>
      </w:r>
    </w:p>
    <w:p w14:paraId="3BEFAC80" w14:textId="1E7E2805" w:rsidR="00283AAA" w:rsidRDefault="00442A35" w:rsidP="00283AAA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283AAA">
        <w:rPr>
          <w:rFonts w:ascii="Times New Roman" w:hAnsi="Times New Roman"/>
          <w:sz w:val="24"/>
          <w:szCs w:val="24"/>
        </w:rPr>
        <w:lastRenderedPageBreak/>
        <w:t xml:space="preserve">The Design Committee is looking at Wayfinding signs (in conjunction with </w:t>
      </w:r>
      <w:r w:rsidR="00EA2BD6" w:rsidRPr="00283AAA">
        <w:rPr>
          <w:rFonts w:ascii="Times New Roman" w:hAnsi="Times New Roman"/>
          <w:sz w:val="24"/>
          <w:szCs w:val="24"/>
        </w:rPr>
        <w:t>Archway</w:t>
      </w:r>
      <w:r w:rsidR="00EA2BD6" w:rsidRPr="006127D1">
        <w:rPr>
          <w:rFonts w:ascii="Times New Roman" w:hAnsi="Times New Roman"/>
          <w:sz w:val="24"/>
          <w:szCs w:val="24"/>
          <w:u w:val="single"/>
        </w:rPr>
        <w:t xml:space="preserve"> Org</w:t>
      </w:r>
      <w:r w:rsidR="00EA2BD6">
        <w:rPr>
          <w:rFonts w:ascii="Times New Roman" w:hAnsi="Times New Roman"/>
          <w:sz w:val="24"/>
          <w:szCs w:val="24"/>
          <w:u w:val="single"/>
        </w:rPr>
        <w:t>anization</w:t>
      </w:r>
      <w:r w:rsidR="00350DD6">
        <w:rPr>
          <w:rFonts w:ascii="Times New Roman" w:hAnsi="Times New Roman"/>
          <w:sz w:val="24"/>
          <w:szCs w:val="24"/>
          <w:u w:val="single"/>
        </w:rPr>
        <w:t>)</w:t>
      </w:r>
      <w:r w:rsidR="001D3F07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D3F07" w:rsidRPr="001D3F07">
        <w:rPr>
          <w:rFonts w:ascii="Times New Roman" w:hAnsi="Times New Roman"/>
          <w:sz w:val="24"/>
          <w:szCs w:val="24"/>
        </w:rPr>
        <w:t>working with the city</w:t>
      </w:r>
      <w:r w:rsidR="001D3F07">
        <w:rPr>
          <w:rFonts w:ascii="Times New Roman" w:hAnsi="Times New Roman"/>
          <w:sz w:val="24"/>
          <w:szCs w:val="24"/>
        </w:rPr>
        <w:t xml:space="preserve"> to find a floral caretaker for next year, discuss the smoking issue that seems to plague so many cities, add new picnic tables to the courthouse lawn.   </w:t>
      </w:r>
    </w:p>
    <w:p w14:paraId="376B03AE" w14:textId="696D888C" w:rsidR="001D3F07" w:rsidRDefault="001D3F07" w:rsidP="001D3F0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Peggy thanks the City Council and City Workers and Archway for their support, timeliness, and extraordinary efforts to help make us such a beautifully functioning community.</w:t>
      </w:r>
    </w:p>
    <w:p w14:paraId="2A1C4E9C" w14:textId="77777777" w:rsidR="001D3F07" w:rsidRDefault="001D3F07" w:rsidP="001D3F07">
      <w:pPr>
        <w:pStyle w:val="ListParagraph"/>
        <w:rPr>
          <w:rFonts w:ascii="Times New Roman" w:hAnsi="Times New Roman"/>
          <w:sz w:val="24"/>
          <w:szCs w:val="24"/>
        </w:rPr>
      </w:pPr>
    </w:p>
    <w:p w14:paraId="1B0088CC" w14:textId="3A9C177E" w:rsidR="001D3F07" w:rsidRDefault="001D3F07" w:rsidP="001D3F0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Debbie Ray moved we adjourn the meeting at 12:40 p.m.  Elizabeth seconded.  All approved the motion.</w:t>
      </w:r>
    </w:p>
    <w:p w14:paraId="3AAA8423" w14:textId="77777777" w:rsidR="001D3F07" w:rsidRDefault="001D3F07" w:rsidP="001D3F07">
      <w:pPr>
        <w:pStyle w:val="ListParagraph"/>
        <w:rPr>
          <w:rFonts w:ascii="Times New Roman" w:hAnsi="Times New Roman"/>
          <w:sz w:val="24"/>
          <w:szCs w:val="24"/>
        </w:rPr>
      </w:pPr>
    </w:p>
    <w:p w14:paraId="113E2261" w14:textId="479827FA" w:rsidR="001D3F07" w:rsidRDefault="001D3F07" w:rsidP="001D3F0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Submitted by,</w:t>
      </w:r>
    </w:p>
    <w:p w14:paraId="6AB83198" w14:textId="68D20362" w:rsidR="004773FC" w:rsidRDefault="001D3F07" w:rsidP="00EA2BD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Tammy Hutchinson, Secretary</w:t>
      </w:r>
    </w:p>
    <w:p w14:paraId="23E805B7" w14:textId="77777777" w:rsidR="00283AAA" w:rsidRDefault="00283AAA" w:rsidP="00356D19">
      <w:pPr>
        <w:rPr>
          <w:rFonts w:ascii="Times New Roman" w:hAnsi="Times New Roman"/>
          <w:sz w:val="24"/>
          <w:szCs w:val="24"/>
        </w:rPr>
      </w:pPr>
    </w:p>
    <w:p w14:paraId="173015F9" w14:textId="77777777" w:rsidR="00283AAA" w:rsidRDefault="00283AAA" w:rsidP="00356D19">
      <w:pPr>
        <w:rPr>
          <w:rFonts w:ascii="Times New Roman" w:hAnsi="Times New Roman"/>
          <w:sz w:val="24"/>
          <w:szCs w:val="24"/>
        </w:rPr>
      </w:pPr>
    </w:p>
    <w:p w14:paraId="33863D8B" w14:textId="053B7ECC" w:rsidR="004773FC" w:rsidRDefault="00EA2BD6" w:rsidP="00356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November </w:t>
      </w:r>
      <w:r w:rsidR="004575A6">
        <w:rPr>
          <w:rFonts w:ascii="Times New Roman" w:hAnsi="Times New Roman"/>
          <w:sz w:val="24"/>
          <w:szCs w:val="24"/>
        </w:rPr>
        <w:t xml:space="preserve">Minutes approved. </w:t>
      </w:r>
    </w:p>
    <w:p w14:paraId="0881D0F4" w14:textId="77777777" w:rsidR="004773FC" w:rsidRDefault="004773FC" w:rsidP="00356D19">
      <w:pPr>
        <w:rPr>
          <w:rFonts w:ascii="Times New Roman" w:hAnsi="Times New Roman"/>
          <w:sz w:val="24"/>
          <w:szCs w:val="24"/>
        </w:rPr>
      </w:pPr>
    </w:p>
    <w:p w14:paraId="5AEBBD88" w14:textId="1ED2D4D9" w:rsidR="004575A6" w:rsidRDefault="004575A6" w:rsidP="00356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adjourned at 12:40 p.m.</w:t>
      </w:r>
    </w:p>
    <w:p w14:paraId="193C4AB2" w14:textId="390A5B8B" w:rsidR="00EA2BD6" w:rsidRDefault="00EA2BD6" w:rsidP="00356D19">
      <w:pPr>
        <w:rPr>
          <w:rFonts w:ascii="Times New Roman" w:hAnsi="Times New Roman"/>
          <w:sz w:val="24"/>
          <w:szCs w:val="24"/>
        </w:rPr>
      </w:pPr>
    </w:p>
    <w:p w14:paraId="3DBC1EE5" w14:textId="74F9FD9F" w:rsidR="00EA2BD6" w:rsidRDefault="00EA2BD6" w:rsidP="00356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Faithfully submitted,</w:t>
      </w:r>
    </w:p>
    <w:p w14:paraId="233D8EDE" w14:textId="55940854" w:rsidR="004575A6" w:rsidRDefault="004575A6" w:rsidP="00356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Tammy Hutchinson, Secretary.</w:t>
      </w:r>
    </w:p>
    <w:p w14:paraId="7C3004FA" w14:textId="77777777" w:rsidR="004575A6" w:rsidRDefault="004575A6" w:rsidP="00356D19">
      <w:pPr>
        <w:rPr>
          <w:rFonts w:ascii="Times New Roman" w:hAnsi="Times New Roman"/>
          <w:sz w:val="24"/>
          <w:szCs w:val="24"/>
        </w:rPr>
      </w:pPr>
    </w:p>
    <w:p w14:paraId="64C7FE5A" w14:textId="77777777" w:rsidR="00442A35" w:rsidRPr="00442A35" w:rsidRDefault="00442A35" w:rsidP="00356D19">
      <w:pPr>
        <w:rPr>
          <w:rFonts w:ascii="Times New Roman" w:hAnsi="Times New Roman"/>
          <w:sz w:val="24"/>
          <w:szCs w:val="24"/>
        </w:rPr>
      </w:pPr>
    </w:p>
    <w:p w14:paraId="0BBA0E2D" w14:textId="4D5A5DF1" w:rsidR="00246F89" w:rsidRPr="00246F89" w:rsidRDefault="004575A6" w:rsidP="00EA2B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7D2223A5" w14:textId="77777777" w:rsidR="00B71574" w:rsidRDefault="00B71574" w:rsidP="00F96C1C">
      <w:pPr>
        <w:rPr>
          <w:rFonts w:ascii="Times New Roman" w:hAnsi="Times New Roman"/>
          <w:sz w:val="24"/>
          <w:szCs w:val="24"/>
        </w:rPr>
      </w:pPr>
    </w:p>
    <w:p w14:paraId="1FBE4DFB" w14:textId="77777777" w:rsidR="00B71574" w:rsidRDefault="00B71574" w:rsidP="00F96C1C">
      <w:pPr>
        <w:rPr>
          <w:rFonts w:ascii="Times New Roman" w:hAnsi="Times New Roman"/>
          <w:sz w:val="24"/>
          <w:szCs w:val="24"/>
        </w:rPr>
      </w:pPr>
    </w:p>
    <w:p w14:paraId="5317C3FD" w14:textId="77777777" w:rsidR="00B71574" w:rsidRDefault="00B71574" w:rsidP="00F96C1C">
      <w:pPr>
        <w:rPr>
          <w:rFonts w:ascii="Times New Roman" w:hAnsi="Times New Roman"/>
          <w:sz w:val="24"/>
          <w:szCs w:val="24"/>
        </w:rPr>
      </w:pPr>
    </w:p>
    <w:p w14:paraId="197E1A0E" w14:textId="48AD32BA" w:rsidR="003A4B8E" w:rsidRPr="00560C31" w:rsidRDefault="003A4B8E" w:rsidP="00A03DFA">
      <w:pPr>
        <w:rPr>
          <w:rFonts w:ascii="Times New Roman" w:hAnsi="Times New Roman"/>
          <w:sz w:val="24"/>
          <w:szCs w:val="24"/>
        </w:rPr>
      </w:pPr>
    </w:p>
    <w:sectPr w:rsidR="003A4B8E" w:rsidRPr="00560C31" w:rsidSect="00EB06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75C"/>
    <w:multiLevelType w:val="hybridMultilevel"/>
    <w:tmpl w:val="0DE4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3A01"/>
    <w:multiLevelType w:val="hybridMultilevel"/>
    <w:tmpl w:val="F1C2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EE1"/>
    <w:multiLevelType w:val="hybridMultilevel"/>
    <w:tmpl w:val="D898C15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0A7C644D"/>
    <w:multiLevelType w:val="hybridMultilevel"/>
    <w:tmpl w:val="C7DE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90728"/>
    <w:multiLevelType w:val="hybridMultilevel"/>
    <w:tmpl w:val="8AA6714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0DA11E00"/>
    <w:multiLevelType w:val="hybridMultilevel"/>
    <w:tmpl w:val="3EE09C9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0DA943B7"/>
    <w:multiLevelType w:val="hybridMultilevel"/>
    <w:tmpl w:val="043E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2729C"/>
    <w:multiLevelType w:val="hybridMultilevel"/>
    <w:tmpl w:val="10D8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A7319"/>
    <w:multiLevelType w:val="hybridMultilevel"/>
    <w:tmpl w:val="CB44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B2CB4"/>
    <w:multiLevelType w:val="hybridMultilevel"/>
    <w:tmpl w:val="9A2C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E66EA"/>
    <w:multiLevelType w:val="hybridMultilevel"/>
    <w:tmpl w:val="7A20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93AE8"/>
    <w:multiLevelType w:val="hybridMultilevel"/>
    <w:tmpl w:val="9FC2578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1B6778E2"/>
    <w:multiLevelType w:val="hybridMultilevel"/>
    <w:tmpl w:val="8BBA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2D2EE3"/>
    <w:multiLevelType w:val="hybridMultilevel"/>
    <w:tmpl w:val="8C12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751ED"/>
    <w:multiLevelType w:val="hybridMultilevel"/>
    <w:tmpl w:val="7E56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36F73"/>
    <w:multiLevelType w:val="hybridMultilevel"/>
    <w:tmpl w:val="DB280D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8681C55"/>
    <w:multiLevelType w:val="hybridMultilevel"/>
    <w:tmpl w:val="F170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72ECE"/>
    <w:multiLevelType w:val="hybridMultilevel"/>
    <w:tmpl w:val="C3DA04A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C3A4B35"/>
    <w:multiLevelType w:val="hybridMultilevel"/>
    <w:tmpl w:val="E7180F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F8D540C"/>
    <w:multiLevelType w:val="hybridMultilevel"/>
    <w:tmpl w:val="4E546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0654A3"/>
    <w:multiLevelType w:val="hybridMultilevel"/>
    <w:tmpl w:val="84D68C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2305AFE"/>
    <w:multiLevelType w:val="hybridMultilevel"/>
    <w:tmpl w:val="6624DC6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474A36D7"/>
    <w:multiLevelType w:val="hybridMultilevel"/>
    <w:tmpl w:val="7144BCA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47B95324"/>
    <w:multiLevelType w:val="hybridMultilevel"/>
    <w:tmpl w:val="AEA2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20D51"/>
    <w:multiLevelType w:val="hybridMultilevel"/>
    <w:tmpl w:val="1FBCB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0C15C4"/>
    <w:multiLevelType w:val="hybridMultilevel"/>
    <w:tmpl w:val="8AA44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4F002C"/>
    <w:multiLevelType w:val="hybridMultilevel"/>
    <w:tmpl w:val="A2F87D7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52584342"/>
    <w:multiLevelType w:val="hybridMultilevel"/>
    <w:tmpl w:val="978C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00E0F"/>
    <w:multiLevelType w:val="hybridMultilevel"/>
    <w:tmpl w:val="B08A301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56F8360F"/>
    <w:multiLevelType w:val="hybridMultilevel"/>
    <w:tmpl w:val="2E70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43A80"/>
    <w:multiLevelType w:val="hybridMultilevel"/>
    <w:tmpl w:val="8C1E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47F1C"/>
    <w:multiLevelType w:val="hybridMultilevel"/>
    <w:tmpl w:val="4D42699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5BF05E99"/>
    <w:multiLevelType w:val="hybridMultilevel"/>
    <w:tmpl w:val="DF3A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9475A"/>
    <w:multiLevelType w:val="hybridMultilevel"/>
    <w:tmpl w:val="255C870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 w15:restartNumberingAfterBreak="0">
    <w:nsid w:val="6137464B"/>
    <w:multiLevelType w:val="hybridMultilevel"/>
    <w:tmpl w:val="FFFAA7FA"/>
    <w:lvl w:ilvl="0" w:tplc="F2E8562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19D0574"/>
    <w:multiLevelType w:val="hybridMultilevel"/>
    <w:tmpl w:val="AAA2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25862"/>
    <w:multiLevelType w:val="hybridMultilevel"/>
    <w:tmpl w:val="DFF686A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6570365C"/>
    <w:multiLevelType w:val="hybridMultilevel"/>
    <w:tmpl w:val="2F1A69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7C11520"/>
    <w:multiLevelType w:val="hybridMultilevel"/>
    <w:tmpl w:val="3362815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9" w15:restartNumberingAfterBreak="0">
    <w:nsid w:val="67DB0ABD"/>
    <w:multiLevelType w:val="hybridMultilevel"/>
    <w:tmpl w:val="4750575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0F254BC"/>
    <w:multiLevelType w:val="hybridMultilevel"/>
    <w:tmpl w:val="69AEA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CF1586"/>
    <w:multiLevelType w:val="hybridMultilevel"/>
    <w:tmpl w:val="C026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D276A"/>
    <w:multiLevelType w:val="hybridMultilevel"/>
    <w:tmpl w:val="A7D4FF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7BBF33C9"/>
    <w:multiLevelType w:val="hybridMultilevel"/>
    <w:tmpl w:val="D33A0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F70BC1"/>
    <w:multiLevelType w:val="hybridMultilevel"/>
    <w:tmpl w:val="455E903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5" w15:restartNumberingAfterBreak="0">
    <w:nsid w:val="7C6B69E5"/>
    <w:multiLevelType w:val="hybridMultilevel"/>
    <w:tmpl w:val="6A50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4"/>
  </w:num>
  <w:num w:numId="4">
    <w:abstractNumId w:val="12"/>
  </w:num>
  <w:num w:numId="5">
    <w:abstractNumId w:val="38"/>
  </w:num>
  <w:num w:numId="6">
    <w:abstractNumId w:val="16"/>
  </w:num>
  <w:num w:numId="7">
    <w:abstractNumId w:val="41"/>
  </w:num>
  <w:num w:numId="8">
    <w:abstractNumId w:val="8"/>
  </w:num>
  <w:num w:numId="9">
    <w:abstractNumId w:val="5"/>
  </w:num>
  <w:num w:numId="10">
    <w:abstractNumId w:val="36"/>
  </w:num>
  <w:num w:numId="11">
    <w:abstractNumId w:val="31"/>
  </w:num>
  <w:num w:numId="12">
    <w:abstractNumId w:val="22"/>
  </w:num>
  <w:num w:numId="13">
    <w:abstractNumId w:val="4"/>
  </w:num>
  <w:num w:numId="14">
    <w:abstractNumId w:val="17"/>
  </w:num>
  <w:num w:numId="15">
    <w:abstractNumId w:val="39"/>
  </w:num>
  <w:num w:numId="16">
    <w:abstractNumId w:val="26"/>
  </w:num>
  <w:num w:numId="17">
    <w:abstractNumId w:val="21"/>
  </w:num>
  <w:num w:numId="18">
    <w:abstractNumId w:val="7"/>
  </w:num>
  <w:num w:numId="19">
    <w:abstractNumId w:val="44"/>
  </w:num>
  <w:num w:numId="20">
    <w:abstractNumId w:val="1"/>
  </w:num>
  <w:num w:numId="21">
    <w:abstractNumId w:val="25"/>
  </w:num>
  <w:num w:numId="22">
    <w:abstractNumId w:val="0"/>
  </w:num>
  <w:num w:numId="23">
    <w:abstractNumId w:val="24"/>
  </w:num>
  <w:num w:numId="24">
    <w:abstractNumId w:val="2"/>
  </w:num>
  <w:num w:numId="25">
    <w:abstractNumId w:val="6"/>
  </w:num>
  <w:num w:numId="26">
    <w:abstractNumId w:val="32"/>
  </w:num>
  <w:num w:numId="27">
    <w:abstractNumId w:val="28"/>
  </w:num>
  <w:num w:numId="28">
    <w:abstractNumId w:val="33"/>
  </w:num>
  <w:num w:numId="29">
    <w:abstractNumId w:val="11"/>
  </w:num>
  <w:num w:numId="30">
    <w:abstractNumId w:val="37"/>
  </w:num>
  <w:num w:numId="31">
    <w:abstractNumId w:val="40"/>
  </w:num>
  <w:num w:numId="32">
    <w:abstractNumId w:val="43"/>
  </w:num>
  <w:num w:numId="33">
    <w:abstractNumId w:val="30"/>
  </w:num>
  <w:num w:numId="34">
    <w:abstractNumId w:val="14"/>
  </w:num>
  <w:num w:numId="35">
    <w:abstractNumId w:val="23"/>
  </w:num>
  <w:num w:numId="36">
    <w:abstractNumId w:val="10"/>
  </w:num>
  <w:num w:numId="37">
    <w:abstractNumId w:val="13"/>
  </w:num>
  <w:num w:numId="38">
    <w:abstractNumId w:val="9"/>
  </w:num>
  <w:num w:numId="39">
    <w:abstractNumId w:val="19"/>
  </w:num>
  <w:num w:numId="40">
    <w:abstractNumId w:val="42"/>
  </w:num>
  <w:num w:numId="41">
    <w:abstractNumId w:val="15"/>
  </w:num>
  <w:num w:numId="42">
    <w:abstractNumId w:val="3"/>
  </w:num>
  <w:num w:numId="43">
    <w:abstractNumId w:val="20"/>
  </w:num>
  <w:num w:numId="44">
    <w:abstractNumId w:val="27"/>
  </w:num>
  <w:num w:numId="45">
    <w:abstractNumId w:val="45"/>
  </w:num>
  <w:num w:numId="46">
    <w:abstractNumId w:val="35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FA"/>
    <w:rsid w:val="00003063"/>
    <w:rsid w:val="00021D6C"/>
    <w:rsid w:val="00043E1E"/>
    <w:rsid w:val="00047A4A"/>
    <w:rsid w:val="00067586"/>
    <w:rsid w:val="00070075"/>
    <w:rsid w:val="000753BD"/>
    <w:rsid w:val="000755E2"/>
    <w:rsid w:val="000774DF"/>
    <w:rsid w:val="000803AF"/>
    <w:rsid w:val="000A6208"/>
    <w:rsid w:val="000B406E"/>
    <w:rsid w:val="000C0138"/>
    <w:rsid w:val="000C4C18"/>
    <w:rsid w:val="000C67C9"/>
    <w:rsid w:val="000D0894"/>
    <w:rsid w:val="000D56EB"/>
    <w:rsid w:val="000D6237"/>
    <w:rsid w:val="000D6D99"/>
    <w:rsid w:val="000E4165"/>
    <w:rsid w:val="000E5B5E"/>
    <w:rsid w:val="000F08FB"/>
    <w:rsid w:val="000F16EA"/>
    <w:rsid w:val="000F3DC9"/>
    <w:rsid w:val="00110270"/>
    <w:rsid w:val="00131519"/>
    <w:rsid w:val="00133B51"/>
    <w:rsid w:val="0014276F"/>
    <w:rsid w:val="001560EC"/>
    <w:rsid w:val="00192094"/>
    <w:rsid w:val="00195814"/>
    <w:rsid w:val="001B66E2"/>
    <w:rsid w:val="001B6DBC"/>
    <w:rsid w:val="001D2180"/>
    <w:rsid w:val="001D3F07"/>
    <w:rsid w:val="001D6DF0"/>
    <w:rsid w:val="002215DE"/>
    <w:rsid w:val="002307B3"/>
    <w:rsid w:val="00232AF1"/>
    <w:rsid w:val="00244712"/>
    <w:rsid w:val="0024601F"/>
    <w:rsid w:val="00246F89"/>
    <w:rsid w:val="002478AD"/>
    <w:rsid w:val="00252A27"/>
    <w:rsid w:val="00260705"/>
    <w:rsid w:val="002830F2"/>
    <w:rsid w:val="00283AAA"/>
    <w:rsid w:val="002843F5"/>
    <w:rsid w:val="002A617A"/>
    <w:rsid w:val="002A6330"/>
    <w:rsid w:val="002B25C9"/>
    <w:rsid w:val="002C0745"/>
    <w:rsid w:val="002E2128"/>
    <w:rsid w:val="002F3529"/>
    <w:rsid w:val="002F6C90"/>
    <w:rsid w:val="002F6FAA"/>
    <w:rsid w:val="00305263"/>
    <w:rsid w:val="00311EBD"/>
    <w:rsid w:val="00323529"/>
    <w:rsid w:val="00323672"/>
    <w:rsid w:val="00330C80"/>
    <w:rsid w:val="0033348E"/>
    <w:rsid w:val="00350DD6"/>
    <w:rsid w:val="00352BB4"/>
    <w:rsid w:val="00356D19"/>
    <w:rsid w:val="0037684B"/>
    <w:rsid w:val="00380947"/>
    <w:rsid w:val="0038213B"/>
    <w:rsid w:val="00394A32"/>
    <w:rsid w:val="003954BD"/>
    <w:rsid w:val="003A4B8E"/>
    <w:rsid w:val="003A7481"/>
    <w:rsid w:val="003B4D75"/>
    <w:rsid w:val="003E4141"/>
    <w:rsid w:val="0041683C"/>
    <w:rsid w:val="00426742"/>
    <w:rsid w:val="004312F8"/>
    <w:rsid w:val="00437986"/>
    <w:rsid w:val="00442A35"/>
    <w:rsid w:val="004446A7"/>
    <w:rsid w:val="00450606"/>
    <w:rsid w:val="004530A6"/>
    <w:rsid w:val="004575A6"/>
    <w:rsid w:val="004713EE"/>
    <w:rsid w:val="004773FC"/>
    <w:rsid w:val="00490375"/>
    <w:rsid w:val="00493B6F"/>
    <w:rsid w:val="00497179"/>
    <w:rsid w:val="004B7483"/>
    <w:rsid w:val="004C6C7C"/>
    <w:rsid w:val="004C73EE"/>
    <w:rsid w:val="004D4924"/>
    <w:rsid w:val="004E463D"/>
    <w:rsid w:val="004E4A51"/>
    <w:rsid w:val="004F2658"/>
    <w:rsid w:val="004F553E"/>
    <w:rsid w:val="00520734"/>
    <w:rsid w:val="00532E46"/>
    <w:rsid w:val="00544650"/>
    <w:rsid w:val="00560C31"/>
    <w:rsid w:val="00581EB1"/>
    <w:rsid w:val="0058752F"/>
    <w:rsid w:val="005949A4"/>
    <w:rsid w:val="005A30C5"/>
    <w:rsid w:val="005A4EC5"/>
    <w:rsid w:val="005B1371"/>
    <w:rsid w:val="005B4C84"/>
    <w:rsid w:val="005B5E72"/>
    <w:rsid w:val="005B683F"/>
    <w:rsid w:val="005B752A"/>
    <w:rsid w:val="005C5A33"/>
    <w:rsid w:val="005E64D5"/>
    <w:rsid w:val="005F18E9"/>
    <w:rsid w:val="005F23CF"/>
    <w:rsid w:val="005F5B31"/>
    <w:rsid w:val="00604870"/>
    <w:rsid w:val="006116C4"/>
    <w:rsid w:val="006127D1"/>
    <w:rsid w:val="00613FA7"/>
    <w:rsid w:val="0062012E"/>
    <w:rsid w:val="0062426E"/>
    <w:rsid w:val="00635F47"/>
    <w:rsid w:val="00644262"/>
    <w:rsid w:val="00651C28"/>
    <w:rsid w:val="00652E7F"/>
    <w:rsid w:val="006803B6"/>
    <w:rsid w:val="00683DEE"/>
    <w:rsid w:val="006864FE"/>
    <w:rsid w:val="00690E04"/>
    <w:rsid w:val="00692665"/>
    <w:rsid w:val="006A3B86"/>
    <w:rsid w:val="006B1537"/>
    <w:rsid w:val="006B739A"/>
    <w:rsid w:val="006B7DF7"/>
    <w:rsid w:val="006F420E"/>
    <w:rsid w:val="006F7385"/>
    <w:rsid w:val="00700AE8"/>
    <w:rsid w:val="00704E89"/>
    <w:rsid w:val="00707EBC"/>
    <w:rsid w:val="00711AE7"/>
    <w:rsid w:val="007121AB"/>
    <w:rsid w:val="00713C7C"/>
    <w:rsid w:val="00715E86"/>
    <w:rsid w:val="00716210"/>
    <w:rsid w:val="00724431"/>
    <w:rsid w:val="00732710"/>
    <w:rsid w:val="00735BB2"/>
    <w:rsid w:val="00736C05"/>
    <w:rsid w:val="00742DA0"/>
    <w:rsid w:val="00752502"/>
    <w:rsid w:val="007550F6"/>
    <w:rsid w:val="00755CC5"/>
    <w:rsid w:val="007576B0"/>
    <w:rsid w:val="007900C1"/>
    <w:rsid w:val="007A4CC3"/>
    <w:rsid w:val="007A748B"/>
    <w:rsid w:val="007B031B"/>
    <w:rsid w:val="007B0E76"/>
    <w:rsid w:val="007B6DCC"/>
    <w:rsid w:val="007C1FDB"/>
    <w:rsid w:val="007D544D"/>
    <w:rsid w:val="00800F48"/>
    <w:rsid w:val="00807186"/>
    <w:rsid w:val="00827217"/>
    <w:rsid w:val="008324C3"/>
    <w:rsid w:val="00835567"/>
    <w:rsid w:val="00837A5F"/>
    <w:rsid w:val="00852B17"/>
    <w:rsid w:val="00860854"/>
    <w:rsid w:val="008620C7"/>
    <w:rsid w:val="00886E78"/>
    <w:rsid w:val="008A7135"/>
    <w:rsid w:val="00902DCE"/>
    <w:rsid w:val="0090607F"/>
    <w:rsid w:val="0091087E"/>
    <w:rsid w:val="00941C98"/>
    <w:rsid w:val="0095287E"/>
    <w:rsid w:val="00955304"/>
    <w:rsid w:val="00956F20"/>
    <w:rsid w:val="009918F2"/>
    <w:rsid w:val="009929E5"/>
    <w:rsid w:val="00993497"/>
    <w:rsid w:val="009A2FEB"/>
    <w:rsid w:val="009B0CE2"/>
    <w:rsid w:val="009B6B83"/>
    <w:rsid w:val="009C1E5B"/>
    <w:rsid w:val="009C3F7D"/>
    <w:rsid w:val="009C4F21"/>
    <w:rsid w:val="009C6849"/>
    <w:rsid w:val="009E54B2"/>
    <w:rsid w:val="009F3F29"/>
    <w:rsid w:val="00A0103D"/>
    <w:rsid w:val="00A03DFA"/>
    <w:rsid w:val="00A03F19"/>
    <w:rsid w:val="00A138D9"/>
    <w:rsid w:val="00A14219"/>
    <w:rsid w:val="00A16E31"/>
    <w:rsid w:val="00A324BB"/>
    <w:rsid w:val="00A5129C"/>
    <w:rsid w:val="00A563C9"/>
    <w:rsid w:val="00A56524"/>
    <w:rsid w:val="00A70C38"/>
    <w:rsid w:val="00A716DC"/>
    <w:rsid w:val="00A75377"/>
    <w:rsid w:val="00A75BB5"/>
    <w:rsid w:val="00A824C9"/>
    <w:rsid w:val="00A838AC"/>
    <w:rsid w:val="00A905D2"/>
    <w:rsid w:val="00AA07C8"/>
    <w:rsid w:val="00AA28E3"/>
    <w:rsid w:val="00AB1D80"/>
    <w:rsid w:val="00AB36B2"/>
    <w:rsid w:val="00AC2E95"/>
    <w:rsid w:val="00AD65D3"/>
    <w:rsid w:val="00AE0C6F"/>
    <w:rsid w:val="00AF17BA"/>
    <w:rsid w:val="00AF7A8C"/>
    <w:rsid w:val="00B20740"/>
    <w:rsid w:val="00B2677F"/>
    <w:rsid w:val="00B34DFE"/>
    <w:rsid w:val="00B51450"/>
    <w:rsid w:val="00B554C6"/>
    <w:rsid w:val="00B6558E"/>
    <w:rsid w:val="00B71574"/>
    <w:rsid w:val="00B71E8C"/>
    <w:rsid w:val="00B771B9"/>
    <w:rsid w:val="00B8241C"/>
    <w:rsid w:val="00B83308"/>
    <w:rsid w:val="00B87B74"/>
    <w:rsid w:val="00B932B7"/>
    <w:rsid w:val="00BB25B4"/>
    <w:rsid w:val="00BB52B6"/>
    <w:rsid w:val="00BB57DE"/>
    <w:rsid w:val="00BC0285"/>
    <w:rsid w:val="00BC73EC"/>
    <w:rsid w:val="00BE0183"/>
    <w:rsid w:val="00BE0B83"/>
    <w:rsid w:val="00BF764D"/>
    <w:rsid w:val="00C01D24"/>
    <w:rsid w:val="00C034C0"/>
    <w:rsid w:val="00C158A7"/>
    <w:rsid w:val="00C2450F"/>
    <w:rsid w:val="00C327B5"/>
    <w:rsid w:val="00C37F51"/>
    <w:rsid w:val="00C45C4D"/>
    <w:rsid w:val="00C506CC"/>
    <w:rsid w:val="00C507D3"/>
    <w:rsid w:val="00C50D6E"/>
    <w:rsid w:val="00C50E0E"/>
    <w:rsid w:val="00C57593"/>
    <w:rsid w:val="00C57A03"/>
    <w:rsid w:val="00C628F5"/>
    <w:rsid w:val="00C7789C"/>
    <w:rsid w:val="00CA7699"/>
    <w:rsid w:val="00CB0B22"/>
    <w:rsid w:val="00CD0621"/>
    <w:rsid w:val="00CE5175"/>
    <w:rsid w:val="00CF19FD"/>
    <w:rsid w:val="00CF3610"/>
    <w:rsid w:val="00CF70D6"/>
    <w:rsid w:val="00D10E77"/>
    <w:rsid w:val="00D126E2"/>
    <w:rsid w:val="00D3093B"/>
    <w:rsid w:val="00D41FD3"/>
    <w:rsid w:val="00D5723A"/>
    <w:rsid w:val="00D61555"/>
    <w:rsid w:val="00D65E15"/>
    <w:rsid w:val="00DB1E20"/>
    <w:rsid w:val="00DC0303"/>
    <w:rsid w:val="00DD7BC8"/>
    <w:rsid w:val="00DE72CB"/>
    <w:rsid w:val="00DF2B26"/>
    <w:rsid w:val="00DF30D8"/>
    <w:rsid w:val="00DF33F7"/>
    <w:rsid w:val="00E05B09"/>
    <w:rsid w:val="00E120B4"/>
    <w:rsid w:val="00E15273"/>
    <w:rsid w:val="00E242E0"/>
    <w:rsid w:val="00E26644"/>
    <w:rsid w:val="00E43391"/>
    <w:rsid w:val="00E50804"/>
    <w:rsid w:val="00E864C5"/>
    <w:rsid w:val="00E8705A"/>
    <w:rsid w:val="00EA146A"/>
    <w:rsid w:val="00EA2BD6"/>
    <w:rsid w:val="00EB06C0"/>
    <w:rsid w:val="00EB1F62"/>
    <w:rsid w:val="00EB31A4"/>
    <w:rsid w:val="00EC1787"/>
    <w:rsid w:val="00ED6A9D"/>
    <w:rsid w:val="00ED6B22"/>
    <w:rsid w:val="00EF68E7"/>
    <w:rsid w:val="00F00A3C"/>
    <w:rsid w:val="00F2211D"/>
    <w:rsid w:val="00F22B81"/>
    <w:rsid w:val="00F35CEC"/>
    <w:rsid w:val="00F37186"/>
    <w:rsid w:val="00F4452D"/>
    <w:rsid w:val="00F5418E"/>
    <w:rsid w:val="00F5692D"/>
    <w:rsid w:val="00F60EA2"/>
    <w:rsid w:val="00F65E6A"/>
    <w:rsid w:val="00F8262F"/>
    <w:rsid w:val="00F96C1C"/>
    <w:rsid w:val="00F978A9"/>
    <w:rsid w:val="00FA043B"/>
    <w:rsid w:val="00FA08EB"/>
    <w:rsid w:val="00FB3E2C"/>
    <w:rsid w:val="00FB4544"/>
    <w:rsid w:val="00FC19CE"/>
    <w:rsid w:val="00FC374C"/>
    <w:rsid w:val="00FC3E72"/>
    <w:rsid w:val="00FC6B0B"/>
    <w:rsid w:val="00FD179F"/>
    <w:rsid w:val="00FD39A2"/>
    <w:rsid w:val="00FD3EF1"/>
    <w:rsid w:val="00FE3D01"/>
    <w:rsid w:val="00FE3D54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BE0ED"/>
  <w15:docId w15:val="{965EA3DB-AF11-4DC3-8884-6A90BE4F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DFA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44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4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C07CB-1F97-4A0D-AC1F-09E114B5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2</cp:revision>
  <cp:lastPrinted>2020-06-17T14:01:00Z</cp:lastPrinted>
  <dcterms:created xsi:type="dcterms:W3CDTF">2021-12-16T20:00:00Z</dcterms:created>
  <dcterms:modified xsi:type="dcterms:W3CDTF">2021-12-16T20:00:00Z</dcterms:modified>
</cp:coreProperties>
</file>