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5F5D" w14:textId="38C34382" w:rsidR="000F16EA" w:rsidRDefault="00A5129C" w:rsidP="000F16EA">
      <w:pPr>
        <w:jc w:val="center"/>
        <w:rPr>
          <w:rFonts w:ascii="Times New Roman" w:hAnsi="Times New Roman"/>
          <w:sz w:val="24"/>
          <w:szCs w:val="24"/>
        </w:rPr>
      </w:pPr>
      <w:r>
        <w:rPr>
          <w:rFonts w:ascii="Times New Roman" w:hAnsi="Times New Roman"/>
          <w:sz w:val="24"/>
          <w:szCs w:val="24"/>
        </w:rPr>
        <w:t>DDA/</w:t>
      </w:r>
      <w:r w:rsidR="005B752A" w:rsidRPr="00560C31">
        <w:rPr>
          <w:rFonts w:ascii="Times New Roman" w:hAnsi="Times New Roman"/>
          <w:sz w:val="24"/>
          <w:szCs w:val="24"/>
        </w:rPr>
        <w:t>Main</w:t>
      </w:r>
      <w:r w:rsidR="00246F89">
        <w:rPr>
          <w:rFonts w:ascii="Times New Roman" w:hAnsi="Times New Roman"/>
          <w:sz w:val="24"/>
          <w:szCs w:val="24"/>
        </w:rPr>
        <w:t xml:space="preserve"> S</w:t>
      </w:r>
      <w:r w:rsidR="005B752A" w:rsidRPr="00560C31">
        <w:rPr>
          <w:rFonts w:ascii="Times New Roman" w:hAnsi="Times New Roman"/>
          <w:sz w:val="24"/>
          <w:szCs w:val="24"/>
        </w:rPr>
        <w:t>treet Minutes</w:t>
      </w:r>
    </w:p>
    <w:p w14:paraId="4FF97E08" w14:textId="382CA8EC" w:rsidR="00A03DFA" w:rsidRPr="00560C31" w:rsidRDefault="008E1913" w:rsidP="000F16EA">
      <w:pPr>
        <w:jc w:val="center"/>
        <w:rPr>
          <w:rFonts w:ascii="Times New Roman" w:hAnsi="Times New Roman"/>
          <w:sz w:val="24"/>
          <w:szCs w:val="24"/>
        </w:rPr>
      </w:pPr>
      <w:r>
        <w:rPr>
          <w:rFonts w:ascii="Times New Roman" w:hAnsi="Times New Roman"/>
          <w:sz w:val="24"/>
          <w:szCs w:val="24"/>
        </w:rPr>
        <w:t>April 20</w:t>
      </w:r>
      <w:r w:rsidR="00C75A7C">
        <w:rPr>
          <w:rFonts w:ascii="Times New Roman" w:hAnsi="Times New Roman"/>
          <w:sz w:val="24"/>
          <w:szCs w:val="24"/>
        </w:rPr>
        <w:t>, 2022</w:t>
      </w:r>
    </w:p>
    <w:p w14:paraId="0DE3976B" w14:textId="2CB4F5D3" w:rsidR="004F2658" w:rsidRPr="00E26644" w:rsidRDefault="00FD179F" w:rsidP="00E26644">
      <w:pPr>
        <w:rPr>
          <w:rFonts w:ascii="Times New Roman" w:hAnsi="Times New Roman"/>
          <w:sz w:val="24"/>
          <w:szCs w:val="24"/>
        </w:rPr>
      </w:pPr>
      <w:r>
        <w:rPr>
          <w:rFonts w:ascii="Times New Roman" w:hAnsi="Times New Roman"/>
          <w:sz w:val="24"/>
          <w:szCs w:val="24"/>
        </w:rPr>
        <w:t xml:space="preserve">Executive Board Members present: </w:t>
      </w:r>
      <w:r w:rsidR="008E1913">
        <w:rPr>
          <w:rFonts w:ascii="Times New Roman" w:hAnsi="Times New Roman"/>
          <w:sz w:val="24"/>
          <w:szCs w:val="24"/>
        </w:rPr>
        <w:t>Debbie Ray</w:t>
      </w:r>
      <w:r w:rsidR="00E120B4">
        <w:rPr>
          <w:rFonts w:ascii="Times New Roman" w:hAnsi="Times New Roman"/>
          <w:sz w:val="24"/>
          <w:szCs w:val="24"/>
        </w:rPr>
        <w:t>,</w:t>
      </w:r>
      <w:r w:rsidR="007D544D">
        <w:rPr>
          <w:rFonts w:ascii="Times New Roman" w:hAnsi="Times New Roman"/>
          <w:sz w:val="24"/>
          <w:szCs w:val="24"/>
        </w:rPr>
        <w:t xml:space="preserve"> Alice Glenn</w:t>
      </w:r>
      <w:r w:rsidR="00C75A7C">
        <w:rPr>
          <w:rFonts w:ascii="Times New Roman" w:hAnsi="Times New Roman"/>
          <w:sz w:val="24"/>
          <w:szCs w:val="24"/>
        </w:rPr>
        <w:t xml:space="preserve">, </w:t>
      </w:r>
      <w:r w:rsidR="00A30A11">
        <w:rPr>
          <w:rFonts w:ascii="Times New Roman" w:hAnsi="Times New Roman"/>
          <w:sz w:val="24"/>
          <w:szCs w:val="24"/>
        </w:rPr>
        <w:t>Paul Sewell, Dennis White</w:t>
      </w:r>
      <w:r w:rsidR="00F44F7C">
        <w:rPr>
          <w:rFonts w:ascii="Times New Roman" w:hAnsi="Times New Roman"/>
          <w:sz w:val="24"/>
          <w:szCs w:val="24"/>
        </w:rPr>
        <w:t>, Carey Jackson</w:t>
      </w:r>
    </w:p>
    <w:p w14:paraId="686C5B5B" w14:textId="46BB6DC4" w:rsidR="001D2180" w:rsidRPr="00560C31" w:rsidRDefault="001D2180" w:rsidP="00A03DFA">
      <w:pPr>
        <w:rPr>
          <w:rFonts w:ascii="Times New Roman" w:hAnsi="Times New Roman"/>
          <w:sz w:val="24"/>
          <w:szCs w:val="24"/>
        </w:rPr>
      </w:pPr>
      <w:r w:rsidRPr="00560C31">
        <w:rPr>
          <w:rFonts w:ascii="Times New Roman" w:hAnsi="Times New Roman"/>
          <w:sz w:val="24"/>
          <w:szCs w:val="24"/>
        </w:rPr>
        <w:t xml:space="preserve">Executive Board Chairman:  </w:t>
      </w:r>
      <w:r w:rsidR="008E1913" w:rsidRPr="00F44F7C">
        <w:rPr>
          <w:rFonts w:ascii="Times New Roman" w:hAnsi="Times New Roman"/>
          <w:sz w:val="24"/>
          <w:szCs w:val="24"/>
        </w:rPr>
        <w:t xml:space="preserve">Carey </w:t>
      </w:r>
      <w:r w:rsidR="008E1913">
        <w:rPr>
          <w:rFonts w:ascii="Times New Roman" w:hAnsi="Times New Roman"/>
          <w:sz w:val="24"/>
          <w:szCs w:val="24"/>
        </w:rPr>
        <w:t>Jackson</w:t>
      </w:r>
    </w:p>
    <w:p w14:paraId="68CF9CA6" w14:textId="0A92E41C" w:rsidR="00A03DFA" w:rsidRDefault="00A03DFA" w:rsidP="00A03DFA">
      <w:pPr>
        <w:rPr>
          <w:rFonts w:ascii="Times New Roman" w:hAnsi="Times New Roman"/>
          <w:sz w:val="24"/>
          <w:szCs w:val="24"/>
        </w:rPr>
      </w:pPr>
      <w:r w:rsidRPr="00560C31">
        <w:rPr>
          <w:rFonts w:ascii="Times New Roman" w:hAnsi="Times New Roman"/>
          <w:sz w:val="24"/>
          <w:szCs w:val="24"/>
        </w:rPr>
        <w:t>Director:  Jason Ford</w:t>
      </w:r>
    </w:p>
    <w:p w14:paraId="71455824" w14:textId="349ECE28" w:rsidR="00F22B81" w:rsidRPr="00560C31" w:rsidRDefault="00F22B81" w:rsidP="00A03DFA">
      <w:pPr>
        <w:rPr>
          <w:rFonts w:ascii="Times New Roman" w:hAnsi="Times New Roman"/>
          <w:sz w:val="24"/>
          <w:szCs w:val="24"/>
        </w:rPr>
      </w:pPr>
      <w:r>
        <w:rPr>
          <w:rFonts w:ascii="Times New Roman" w:hAnsi="Times New Roman"/>
          <w:sz w:val="24"/>
          <w:szCs w:val="24"/>
        </w:rPr>
        <w:t>Main Street Coordinator: Peggy Vickery</w:t>
      </w:r>
      <w:r w:rsidR="008E1913">
        <w:rPr>
          <w:rFonts w:ascii="Times New Roman" w:hAnsi="Times New Roman"/>
          <w:sz w:val="24"/>
          <w:szCs w:val="24"/>
        </w:rPr>
        <w:t>, absent</w:t>
      </w:r>
    </w:p>
    <w:p w14:paraId="563F97AF" w14:textId="37414D15" w:rsidR="00F35CEC" w:rsidRDefault="00A03DFA" w:rsidP="00A03DFA">
      <w:pPr>
        <w:rPr>
          <w:rFonts w:ascii="Times New Roman" w:hAnsi="Times New Roman"/>
          <w:sz w:val="24"/>
          <w:szCs w:val="24"/>
        </w:rPr>
      </w:pPr>
      <w:r w:rsidRPr="00560C31">
        <w:rPr>
          <w:rFonts w:ascii="Times New Roman" w:hAnsi="Times New Roman"/>
          <w:sz w:val="24"/>
          <w:szCs w:val="24"/>
        </w:rPr>
        <w:t>A</w:t>
      </w:r>
      <w:r w:rsidR="00B554C6">
        <w:rPr>
          <w:rFonts w:ascii="Times New Roman" w:hAnsi="Times New Roman"/>
          <w:sz w:val="24"/>
          <w:szCs w:val="24"/>
        </w:rPr>
        <w:t>dvisory Board Mem</w:t>
      </w:r>
      <w:r w:rsidR="00A30A11">
        <w:rPr>
          <w:rFonts w:ascii="Times New Roman" w:hAnsi="Times New Roman"/>
          <w:sz w:val="24"/>
          <w:szCs w:val="24"/>
        </w:rPr>
        <w:t>bers present:</w:t>
      </w:r>
      <w:r w:rsidR="00C75A7C">
        <w:rPr>
          <w:rFonts w:ascii="Times New Roman" w:hAnsi="Times New Roman"/>
          <w:sz w:val="24"/>
          <w:szCs w:val="24"/>
        </w:rPr>
        <w:t xml:space="preserve"> </w:t>
      </w:r>
      <w:r w:rsidR="00C628F5">
        <w:rPr>
          <w:rFonts w:ascii="Times New Roman" w:hAnsi="Times New Roman"/>
          <w:sz w:val="24"/>
          <w:szCs w:val="24"/>
        </w:rPr>
        <w:t>Tammy Hutchinson</w:t>
      </w:r>
    </w:p>
    <w:p w14:paraId="11472E46" w14:textId="354775D2" w:rsidR="001D3F07" w:rsidRDefault="008E1913" w:rsidP="00F96C1C">
      <w:pPr>
        <w:rPr>
          <w:rFonts w:ascii="Times New Roman" w:hAnsi="Times New Roman"/>
          <w:sz w:val="24"/>
          <w:szCs w:val="24"/>
        </w:rPr>
      </w:pPr>
      <w:r>
        <w:rPr>
          <w:rFonts w:ascii="Times New Roman" w:hAnsi="Times New Roman"/>
          <w:sz w:val="24"/>
          <w:szCs w:val="24"/>
        </w:rPr>
        <w:t xml:space="preserve">Guest attendee: Tray Hicks </w:t>
      </w:r>
    </w:p>
    <w:p w14:paraId="160AB905" w14:textId="77777777" w:rsidR="00CF4BCE" w:rsidRDefault="00CF4BCE" w:rsidP="00F96C1C">
      <w:pPr>
        <w:rPr>
          <w:rFonts w:ascii="Times New Roman" w:hAnsi="Times New Roman"/>
          <w:sz w:val="24"/>
          <w:szCs w:val="24"/>
        </w:rPr>
      </w:pPr>
    </w:p>
    <w:p w14:paraId="3468BDF3" w14:textId="57A75755" w:rsidR="00CF4BCE" w:rsidRDefault="00CF4BCE" w:rsidP="00F96C1C">
      <w:pPr>
        <w:rPr>
          <w:rFonts w:ascii="Times New Roman" w:hAnsi="Times New Roman"/>
          <w:sz w:val="24"/>
          <w:szCs w:val="24"/>
        </w:rPr>
      </w:pPr>
      <w:r>
        <w:rPr>
          <w:rFonts w:ascii="Times New Roman" w:hAnsi="Times New Roman"/>
          <w:sz w:val="24"/>
          <w:szCs w:val="24"/>
        </w:rPr>
        <w:t>Carey Jackson called the meeting to order at 12:00 p.m.</w:t>
      </w:r>
    </w:p>
    <w:p w14:paraId="782C5434" w14:textId="6FDEA439" w:rsidR="00CF4BCE" w:rsidRDefault="00CF4BCE" w:rsidP="00F96C1C">
      <w:pPr>
        <w:rPr>
          <w:rFonts w:ascii="Times New Roman" w:hAnsi="Times New Roman"/>
          <w:sz w:val="24"/>
          <w:szCs w:val="24"/>
        </w:rPr>
      </w:pPr>
      <w:r>
        <w:rPr>
          <w:rFonts w:ascii="Times New Roman" w:hAnsi="Times New Roman"/>
          <w:sz w:val="24"/>
          <w:szCs w:val="24"/>
        </w:rPr>
        <w:t>Alice Glenn gave the Treasurer’s report.</w:t>
      </w:r>
    </w:p>
    <w:p w14:paraId="60106706" w14:textId="77777777" w:rsidR="008E1913" w:rsidRDefault="008E1913" w:rsidP="00F96C1C">
      <w:pPr>
        <w:rPr>
          <w:rFonts w:ascii="Times New Roman" w:hAnsi="Times New Roman"/>
          <w:sz w:val="24"/>
          <w:szCs w:val="24"/>
        </w:rPr>
      </w:pPr>
    </w:p>
    <w:p w14:paraId="704D2D6A" w14:textId="35BD36AC" w:rsidR="008E1913" w:rsidRDefault="008E1913" w:rsidP="00F96C1C">
      <w:pPr>
        <w:rPr>
          <w:rFonts w:ascii="Times New Roman" w:hAnsi="Times New Roman"/>
          <w:sz w:val="24"/>
          <w:szCs w:val="24"/>
        </w:rPr>
      </w:pPr>
      <w:r>
        <w:rPr>
          <w:rFonts w:ascii="Times New Roman" w:hAnsi="Times New Roman"/>
          <w:sz w:val="24"/>
          <w:szCs w:val="24"/>
        </w:rPr>
        <w:t xml:space="preserve">Tray Hicks, City Councilman and DDA office renter, spoke about his attending </w:t>
      </w:r>
      <w:r w:rsidR="00CF4BCE">
        <w:rPr>
          <w:rFonts w:ascii="Times New Roman" w:hAnsi="Times New Roman"/>
          <w:sz w:val="24"/>
          <w:szCs w:val="24"/>
        </w:rPr>
        <w:t>an Advanced DDA Training opportunity in Callaway Gardens.  He spoke of some areas our city might implement that are becoming very important in other Ga. cities our size:  Trash Compactors (City is looking into the possibility), Expanding the city historical district size to create trails, add more attractive crosswalks, ensuring more walkability.  Gateway entrances add appeal—we’ll be addressing that in the fall.</w:t>
      </w:r>
      <w:r w:rsidR="00F32251">
        <w:rPr>
          <w:rFonts w:ascii="Times New Roman" w:hAnsi="Times New Roman"/>
          <w:sz w:val="24"/>
          <w:szCs w:val="24"/>
        </w:rPr>
        <w:t xml:space="preserve"> </w:t>
      </w:r>
    </w:p>
    <w:p w14:paraId="36E72EAA" w14:textId="19FC4C47" w:rsidR="00F32251" w:rsidRDefault="00F32251" w:rsidP="00F96C1C">
      <w:pPr>
        <w:rPr>
          <w:rFonts w:ascii="Times New Roman" w:hAnsi="Times New Roman"/>
          <w:sz w:val="24"/>
          <w:szCs w:val="24"/>
        </w:rPr>
      </w:pPr>
      <w:r>
        <w:rPr>
          <w:rFonts w:ascii="Times New Roman" w:hAnsi="Times New Roman"/>
          <w:sz w:val="24"/>
          <w:szCs w:val="24"/>
        </w:rPr>
        <w:t>We had a preliminary discussion re Tray’s interest in buying the DDA office on Franklin.  That decision will be put on the agenda for next month’s meeting.</w:t>
      </w:r>
    </w:p>
    <w:p w14:paraId="447DCD98" w14:textId="77777777" w:rsidR="00C75A7C" w:rsidRDefault="00C75A7C" w:rsidP="00F96C1C">
      <w:pPr>
        <w:rPr>
          <w:rFonts w:ascii="Times New Roman" w:hAnsi="Times New Roman"/>
          <w:sz w:val="24"/>
          <w:szCs w:val="24"/>
        </w:rPr>
      </w:pPr>
    </w:p>
    <w:p w14:paraId="1F7F0034" w14:textId="20899F4B" w:rsidR="00FD179F" w:rsidRPr="00CF4BCE" w:rsidRDefault="002843F5" w:rsidP="00F96C1C">
      <w:pPr>
        <w:rPr>
          <w:rFonts w:ascii="Times New Roman" w:hAnsi="Times New Roman"/>
          <w:sz w:val="24"/>
          <w:szCs w:val="24"/>
          <w:u w:val="single"/>
        </w:rPr>
      </w:pPr>
      <w:r>
        <w:rPr>
          <w:rFonts w:ascii="Times New Roman" w:hAnsi="Times New Roman"/>
          <w:sz w:val="24"/>
          <w:szCs w:val="24"/>
        </w:rPr>
        <w:t xml:space="preserve"> </w:t>
      </w:r>
      <w:r w:rsidR="00D10E77">
        <w:rPr>
          <w:rFonts w:ascii="Times New Roman" w:hAnsi="Times New Roman"/>
          <w:sz w:val="24"/>
          <w:szCs w:val="24"/>
        </w:rPr>
        <w:t xml:space="preserve">  </w:t>
      </w:r>
      <w:r w:rsidR="00AB36B2" w:rsidRPr="00AB36B2">
        <w:rPr>
          <w:rFonts w:ascii="Times New Roman" w:hAnsi="Times New Roman"/>
          <w:sz w:val="24"/>
          <w:szCs w:val="24"/>
          <w:u w:val="single"/>
        </w:rPr>
        <w:t>Director’s Report</w:t>
      </w:r>
      <w:r w:rsidR="00AB36B2">
        <w:rPr>
          <w:rFonts w:ascii="Times New Roman" w:hAnsi="Times New Roman"/>
          <w:sz w:val="24"/>
          <w:szCs w:val="24"/>
        </w:rPr>
        <w:t xml:space="preserve"> </w:t>
      </w:r>
      <w:r w:rsidR="000C4C18">
        <w:rPr>
          <w:rFonts w:ascii="Times New Roman" w:hAnsi="Times New Roman"/>
          <w:sz w:val="24"/>
          <w:szCs w:val="24"/>
        </w:rPr>
        <w:t>–</w:t>
      </w:r>
      <w:r w:rsidR="00AB36B2">
        <w:rPr>
          <w:rFonts w:ascii="Times New Roman" w:hAnsi="Times New Roman"/>
          <w:sz w:val="24"/>
          <w:szCs w:val="24"/>
        </w:rPr>
        <w:t xml:space="preserve"> </w:t>
      </w:r>
      <w:r w:rsidR="000C4C18">
        <w:rPr>
          <w:rFonts w:ascii="Times New Roman" w:hAnsi="Times New Roman"/>
          <w:sz w:val="24"/>
          <w:szCs w:val="24"/>
        </w:rPr>
        <w:t xml:space="preserve">See Jason’s </w:t>
      </w:r>
      <w:r w:rsidR="00216763">
        <w:rPr>
          <w:rFonts w:ascii="Times New Roman" w:hAnsi="Times New Roman"/>
          <w:sz w:val="24"/>
          <w:szCs w:val="24"/>
        </w:rPr>
        <w:t>embedded</w:t>
      </w:r>
      <w:r w:rsidR="000C4C18">
        <w:rPr>
          <w:rFonts w:ascii="Times New Roman" w:hAnsi="Times New Roman"/>
          <w:sz w:val="24"/>
          <w:szCs w:val="24"/>
        </w:rPr>
        <w:t xml:space="preserve"> report.</w:t>
      </w:r>
    </w:p>
    <w:p w14:paraId="6C03DC9E" w14:textId="77777777" w:rsidR="00886B8E" w:rsidRDefault="00305263" w:rsidP="00305263">
      <w:pPr>
        <w:pStyle w:val="ListParagraph"/>
        <w:rPr>
          <w:rFonts w:ascii="Times New Roman" w:hAnsi="Times New Roman"/>
          <w:sz w:val="24"/>
          <w:szCs w:val="24"/>
        </w:rPr>
      </w:pPr>
      <w:r w:rsidRPr="00305263">
        <w:rPr>
          <w:rFonts w:ascii="Times New Roman" w:hAnsi="Times New Roman"/>
          <w:sz w:val="24"/>
          <w:szCs w:val="24"/>
        </w:rPr>
        <w:t xml:space="preserve">Among the notable announcements: </w:t>
      </w:r>
    </w:p>
    <w:p w14:paraId="7F06F7D6" w14:textId="6F2CB229" w:rsidR="00F32251" w:rsidRDefault="00F32251" w:rsidP="00305263">
      <w:pPr>
        <w:pStyle w:val="ListParagraph"/>
        <w:rPr>
          <w:rFonts w:ascii="Times New Roman" w:hAnsi="Times New Roman"/>
          <w:sz w:val="24"/>
          <w:szCs w:val="24"/>
        </w:rPr>
      </w:pPr>
      <w:r>
        <w:rPr>
          <w:rFonts w:ascii="Times New Roman" w:hAnsi="Times New Roman"/>
          <w:sz w:val="24"/>
          <w:szCs w:val="24"/>
        </w:rPr>
        <w:t xml:space="preserve">      Jason has been attending some very interesting, viable training sessions. in cities (Acworth, Rome) with populations somewhat larger than ours. From “Mobilize Main Street” they </w:t>
      </w:r>
      <w:r w:rsidR="00F44F7C">
        <w:rPr>
          <w:rFonts w:ascii="Times New Roman" w:hAnsi="Times New Roman"/>
          <w:sz w:val="24"/>
          <w:szCs w:val="24"/>
        </w:rPr>
        <w:t>came away</w:t>
      </w:r>
      <w:r>
        <w:rPr>
          <w:rFonts w:ascii="Times New Roman" w:hAnsi="Times New Roman"/>
          <w:sz w:val="24"/>
          <w:szCs w:val="24"/>
        </w:rPr>
        <w:t xml:space="preserve"> with many ideas, but would like us to study the use of large trash compacters that would be placed around areas of city where most needed.  Dennis is looking at this, too.</w:t>
      </w:r>
    </w:p>
    <w:p w14:paraId="296BD59C" w14:textId="4D001F38" w:rsidR="00F32251" w:rsidRPr="00F32251" w:rsidRDefault="00F32251" w:rsidP="00F32251">
      <w:pPr>
        <w:pStyle w:val="ListParagraph"/>
        <w:rPr>
          <w:rFonts w:ascii="Times New Roman" w:hAnsi="Times New Roman"/>
          <w:sz w:val="24"/>
          <w:szCs w:val="24"/>
        </w:rPr>
      </w:pPr>
      <w:r>
        <w:rPr>
          <w:rFonts w:ascii="Times New Roman" w:hAnsi="Times New Roman"/>
          <w:sz w:val="24"/>
          <w:szCs w:val="24"/>
        </w:rPr>
        <w:t xml:space="preserve">    UGA Archway students are creating a </w:t>
      </w:r>
      <w:r w:rsidR="00216763">
        <w:rPr>
          <w:rFonts w:ascii="Times New Roman" w:hAnsi="Times New Roman"/>
          <w:sz w:val="24"/>
          <w:szCs w:val="24"/>
        </w:rPr>
        <w:t>5-year</w:t>
      </w:r>
      <w:r>
        <w:rPr>
          <w:rFonts w:ascii="Times New Roman" w:hAnsi="Times New Roman"/>
          <w:sz w:val="24"/>
          <w:szCs w:val="24"/>
        </w:rPr>
        <w:t xml:space="preserve"> strategic planning program which will cover tourism, streetscapes, wayfinding signs, etc.  </w:t>
      </w:r>
    </w:p>
    <w:p w14:paraId="3845BD26" w14:textId="466AD4B4" w:rsidR="00F32251" w:rsidRDefault="00F32251" w:rsidP="00305263">
      <w:pPr>
        <w:pStyle w:val="ListParagraph"/>
        <w:rPr>
          <w:rFonts w:ascii="Times New Roman" w:hAnsi="Times New Roman"/>
          <w:sz w:val="24"/>
          <w:szCs w:val="24"/>
        </w:rPr>
      </w:pPr>
      <w:r>
        <w:rPr>
          <w:rFonts w:ascii="Times New Roman" w:hAnsi="Times New Roman"/>
          <w:sz w:val="24"/>
          <w:szCs w:val="24"/>
        </w:rPr>
        <w:t xml:space="preserve">     Jason announced Hartwell has been selected as a “Connect</w:t>
      </w:r>
      <w:r w:rsidR="00216763">
        <w:rPr>
          <w:rFonts w:ascii="Times New Roman" w:hAnsi="Times New Roman"/>
          <w:sz w:val="24"/>
          <w:szCs w:val="24"/>
        </w:rPr>
        <w:t>ed</w:t>
      </w:r>
      <w:r>
        <w:rPr>
          <w:rFonts w:ascii="Times New Roman" w:hAnsi="Times New Roman"/>
          <w:sz w:val="24"/>
          <w:szCs w:val="24"/>
        </w:rPr>
        <w:t xml:space="preserve"> Resilient Community” through the Archway </w:t>
      </w:r>
      <w:r w:rsidR="00216763">
        <w:rPr>
          <w:rFonts w:ascii="Times New Roman" w:hAnsi="Times New Roman"/>
          <w:sz w:val="24"/>
          <w:szCs w:val="24"/>
        </w:rPr>
        <w:t>P</w:t>
      </w:r>
      <w:r>
        <w:rPr>
          <w:rFonts w:ascii="Times New Roman" w:hAnsi="Times New Roman"/>
          <w:sz w:val="24"/>
          <w:szCs w:val="24"/>
        </w:rPr>
        <w:t>artnership.  Will complete 3 projects to maintain that designation.</w:t>
      </w:r>
    </w:p>
    <w:p w14:paraId="7982EF71" w14:textId="77777777" w:rsidR="00F32251" w:rsidRDefault="00F32251" w:rsidP="00305263">
      <w:pPr>
        <w:pStyle w:val="ListParagraph"/>
        <w:rPr>
          <w:rFonts w:ascii="Times New Roman" w:hAnsi="Times New Roman"/>
          <w:sz w:val="24"/>
          <w:szCs w:val="24"/>
        </w:rPr>
      </w:pPr>
      <w:r>
        <w:rPr>
          <w:rFonts w:ascii="Times New Roman" w:hAnsi="Times New Roman"/>
          <w:sz w:val="24"/>
          <w:szCs w:val="24"/>
        </w:rPr>
        <w:t xml:space="preserve">     TORCH project is moving forward with help from Lake Foods with landscaping and curb appeal, Home Depot with fencing, and Ga. Soil with composting.</w:t>
      </w:r>
    </w:p>
    <w:p w14:paraId="3487691A" w14:textId="3080298C" w:rsidR="00F32251" w:rsidRDefault="00F32251" w:rsidP="00305263">
      <w:pPr>
        <w:pStyle w:val="ListParagraph"/>
        <w:rPr>
          <w:rFonts w:ascii="Times New Roman" w:hAnsi="Times New Roman"/>
          <w:sz w:val="24"/>
          <w:szCs w:val="24"/>
        </w:rPr>
      </w:pPr>
      <w:r>
        <w:rPr>
          <w:rFonts w:ascii="Times New Roman" w:hAnsi="Times New Roman"/>
          <w:sz w:val="24"/>
          <w:szCs w:val="24"/>
        </w:rPr>
        <w:t xml:space="preserve">     Jason researched the cost of a potential Nancy Hart statue-$60-75,000.  Still researching.</w:t>
      </w:r>
    </w:p>
    <w:p w14:paraId="6D8A082C" w14:textId="1EEE641A" w:rsidR="00F32251" w:rsidRPr="00F32251" w:rsidRDefault="00F32251" w:rsidP="00F32251">
      <w:pPr>
        <w:rPr>
          <w:rFonts w:ascii="Times New Roman" w:hAnsi="Times New Roman"/>
          <w:sz w:val="24"/>
          <w:szCs w:val="24"/>
        </w:rPr>
      </w:pPr>
      <w:r>
        <w:rPr>
          <w:rFonts w:ascii="Times New Roman" w:hAnsi="Times New Roman"/>
          <w:sz w:val="24"/>
          <w:szCs w:val="24"/>
        </w:rPr>
        <w:t xml:space="preserve">                 </w:t>
      </w:r>
      <w:r w:rsidRPr="00F32251">
        <w:rPr>
          <w:rFonts w:ascii="Times New Roman" w:hAnsi="Times New Roman"/>
          <w:sz w:val="24"/>
          <w:szCs w:val="24"/>
        </w:rPr>
        <w:t xml:space="preserve">We have 457 parking spaces in our town. </w:t>
      </w:r>
    </w:p>
    <w:p w14:paraId="61207555" w14:textId="63685F4B" w:rsidR="00F32251" w:rsidRDefault="00F32251" w:rsidP="00305263">
      <w:pPr>
        <w:pStyle w:val="ListParagraph"/>
        <w:rPr>
          <w:rFonts w:ascii="Times New Roman" w:hAnsi="Times New Roman"/>
          <w:sz w:val="24"/>
          <w:szCs w:val="24"/>
        </w:rPr>
      </w:pPr>
      <w:r>
        <w:rPr>
          <w:rFonts w:ascii="Times New Roman" w:hAnsi="Times New Roman"/>
          <w:sz w:val="24"/>
          <w:szCs w:val="24"/>
        </w:rPr>
        <w:t xml:space="preserve"> </w:t>
      </w:r>
    </w:p>
    <w:p w14:paraId="361C9BE2" w14:textId="12E582A1" w:rsidR="00F32251" w:rsidRDefault="00F32251" w:rsidP="00305263">
      <w:pPr>
        <w:pStyle w:val="ListParagraph"/>
        <w:rPr>
          <w:rFonts w:ascii="Times New Roman" w:hAnsi="Times New Roman"/>
          <w:sz w:val="24"/>
          <w:szCs w:val="24"/>
        </w:rPr>
      </w:pPr>
      <w:r>
        <w:rPr>
          <w:rFonts w:ascii="Times New Roman" w:hAnsi="Times New Roman"/>
          <w:sz w:val="24"/>
          <w:szCs w:val="24"/>
          <w:u w:val="single"/>
        </w:rPr>
        <w:t>Main Street</w:t>
      </w:r>
      <w:r>
        <w:rPr>
          <w:rFonts w:ascii="Times New Roman" w:hAnsi="Times New Roman"/>
          <w:sz w:val="24"/>
          <w:szCs w:val="24"/>
        </w:rPr>
        <w:t xml:space="preserve"> – In Peggy’s absence, Tammy announced that the 79 flower pots were planted and enhanced by the Main Street committee in mid-April. A Purina group planted 4 pots at Little Japan and donated $250. to our partnership program.   We will be having high school students watering the plants on a regular basis.  A battery was purchased for the water wagon.</w:t>
      </w:r>
    </w:p>
    <w:p w14:paraId="4FDB3025" w14:textId="18BC7A75" w:rsidR="00F32251" w:rsidRDefault="00F32251" w:rsidP="00305263">
      <w:pPr>
        <w:pStyle w:val="ListParagraph"/>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rPr>
        <w:t xml:space="preserve">      The piano, donated by Dru Ann Williams, will be painted by the high school Art students.</w:t>
      </w:r>
    </w:p>
    <w:p w14:paraId="70D028B0" w14:textId="244ED857" w:rsidR="00F32251" w:rsidRDefault="00F32251" w:rsidP="00305263">
      <w:pPr>
        <w:pStyle w:val="ListParagraph"/>
        <w:rPr>
          <w:rFonts w:ascii="Times New Roman" w:hAnsi="Times New Roman"/>
          <w:sz w:val="24"/>
          <w:szCs w:val="24"/>
        </w:rPr>
      </w:pPr>
      <w:r>
        <w:rPr>
          <w:rFonts w:ascii="Times New Roman" w:hAnsi="Times New Roman"/>
          <w:sz w:val="24"/>
          <w:szCs w:val="24"/>
        </w:rPr>
        <w:t xml:space="preserve">       The next Lunch and Learn for Small Businesses will be held May 24</w:t>
      </w:r>
      <w:r w:rsidRPr="00F32251">
        <w:rPr>
          <w:rFonts w:ascii="Times New Roman" w:hAnsi="Times New Roman"/>
          <w:sz w:val="24"/>
          <w:szCs w:val="24"/>
          <w:vertAlign w:val="superscript"/>
        </w:rPr>
        <w:t>th</w:t>
      </w:r>
      <w:r>
        <w:rPr>
          <w:rFonts w:ascii="Times New Roman" w:hAnsi="Times New Roman"/>
          <w:sz w:val="24"/>
          <w:szCs w:val="24"/>
        </w:rPr>
        <w:t>.</w:t>
      </w:r>
    </w:p>
    <w:p w14:paraId="7481897E" w14:textId="6935258D" w:rsidR="00F32251" w:rsidRDefault="00F32251" w:rsidP="00305263">
      <w:pPr>
        <w:pStyle w:val="ListParagraph"/>
        <w:rPr>
          <w:rFonts w:ascii="Times New Roman" w:hAnsi="Times New Roman"/>
          <w:sz w:val="24"/>
          <w:szCs w:val="24"/>
        </w:rPr>
      </w:pPr>
      <w:r>
        <w:rPr>
          <w:rFonts w:ascii="Times New Roman" w:hAnsi="Times New Roman"/>
          <w:sz w:val="24"/>
          <w:szCs w:val="24"/>
        </w:rPr>
        <w:t>Promotions- We’ll be having our Girls Night Out on May 5</w:t>
      </w:r>
      <w:r w:rsidRPr="00F32251">
        <w:rPr>
          <w:rFonts w:ascii="Times New Roman" w:hAnsi="Times New Roman"/>
          <w:sz w:val="24"/>
          <w:szCs w:val="24"/>
          <w:vertAlign w:val="superscript"/>
        </w:rPr>
        <w:t>th</w:t>
      </w:r>
      <w:r>
        <w:rPr>
          <w:rFonts w:ascii="Times New Roman" w:hAnsi="Times New Roman"/>
          <w:sz w:val="24"/>
          <w:szCs w:val="24"/>
        </w:rPr>
        <w:t>.</w:t>
      </w:r>
    </w:p>
    <w:p w14:paraId="36EE8B9B" w14:textId="77777777" w:rsidR="00F32251" w:rsidRDefault="00F32251" w:rsidP="00305263">
      <w:pPr>
        <w:pStyle w:val="ListParagraph"/>
        <w:rPr>
          <w:rFonts w:ascii="Times New Roman" w:hAnsi="Times New Roman"/>
          <w:sz w:val="24"/>
          <w:szCs w:val="24"/>
        </w:rPr>
      </w:pPr>
    </w:p>
    <w:p w14:paraId="3F0A9B5C" w14:textId="677D6EBF" w:rsidR="00F32251" w:rsidRDefault="00F32251" w:rsidP="00F32251">
      <w:pPr>
        <w:pStyle w:val="ListParagraph"/>
        <w:rPr>
          <w:rFonts w:ascii="Times New Roman" w:hAnsi="Times New Roman"/>
          <w:sz w:val="24"/>
          <w:szCs w:val="24"/>
        </w:rPr>
      </w:pPr>
      <w:r>
        <w:rPr>
          <w:rFonts w:ascii="Times New Roman" w:hAnsi="Times New Roman"/>
          <w:sz w:val="24"/>
          <w:szCs w:val="24"/>
        </w:rPr>
        <w:t xml:space="preserve">The March minutes were approved.  </w:t>
      </w:r>
      <w:r w:rsidRPr="00F32251">
        <w:rPr>
          <w:rFonts w:ascii="Times New Roman" w:hAnsi="Times New Roman"/>
          <w:sz w:val="24"/>
          <w:szCs w:val="24"/>
        </w:rPr>
        <w:t>The meeting was adjourned at 1:00.</w:t>
      </w:r>
    </w:p>
    <w:p w14:paraId="520E96A3" w14:textId="77777777" w:rsidR="00F32251" w:rsidRDefault="00F32251" w:rsidP="00F32251">
      <w:pPr>
        <w:pStyle w:val="ListParagraph"/>
        <w:rPr>
          <w:rFonts w:ascii="Times New Roman" w:hAnsi="Times New Roman"/>
          <w:sz w:val="24"/>
          <w:szCs w:val="24"/>
        </w:rPr>
      </w:pPr>
    </w:p>
    <w:p w14:paraId="46B113CE" w14:textId="6B950CE5" w:rsidR="00F32251" w:rsidRDefault="00F32251" w:rsidP="00305263">
      <w:pPr>
        <w:pStyle w:val="ListParagraph"/>
        <w:rPr>
          <w:rFonts w:ascii="Times New Roman" w:hAnsi="Times New Roman"/>
          <w:sz w:val="24"/>
          <w:szCs w:val="24"/>
        </w:rPr>
      </w:pPr>
      <w:r>
        <w:rPr>
          <w:rFonts w:ascii="Times New Roman" w:hAnsi="Times New Roman"/>
          <w:sz w:val="24"/>
          <w:szCs w:val="24"/>
        </w:rPr>
        <w:lastRenderedPageBreak/>
        <w:t xml:space="preserve">Submitted by Tammy Hutchinson, Secretary </w:t>
      </w:r>
    </w:p>
    <w:p w14:paraId="4B0CCED0" w14:textId="2C490558" w:rsidR="007E078C" w:rsidRDefault="007E078C" w:rsidP="007E078C"/>
    <w:p w14:paraId="4566D076" w14:textId="77777777" w:rsidR="007E078C" w:rsidRDefault="007E078C" w:rsidP="007E078C">
      <w:r>
        <w:t>DDA April Director’s Report</w:t>
      </w:r>
    </w:p>
    <w:p w14:paraId="145822F9" w14:textId="77777777" w:rsidR="007E078C" w:rsidRDefault="007E078C" w:rsidP="007E078C"/>
    <w:p w14:paraId="144277B6" w14:textId="77777777" w:rsidR="007E078C" w:rsidRDefault="007E078C" w:rsidP="007E078C">
      <w:r>
        <w:t>Training:</w:t>
      </w:r>
    </w:p>
    <w:p w14:paraId="54F73F02" w14:textId="77777777" w:rsidR="007E078C" w:rsidRDefault="007E078C" w:rsidP="007E078C">
      <w:pPr>
        <w:pStyle w:val="ListParagraph"/>
        <w:numPr>
          <w:ilvl w:val="0"/>
          <w:numId w:val="5"/>
        </w:numPr>
        <w:ind w:left="720"/>
      </w:pPr>
      <w:r>
        <w:t>Main Street Regional Meeting April 13</w:t>
      </w:r>
      <w:r w:rsidRPr="008B2349">
        <w:rPr>
          <w:vertAlign w:val="superscript"/>
        </w:rPr>
        <w:t>th</w:t>
      </w:r>
      <w:r>
        <w:t xml:space="preserve"> (Jason, Paul, Peggy, Amanda)</w:t>
      </w:r>
    </w:p>
    <w:p w14:paraId="2C390AEA" w14:textId="77777777" w:rsidR="007E078C" w:rsidRDefault="007E078C" w:rsidP="007E078C">
      <w:pPr>
        <w:pStyle w:val="ListParagraph"/>
        <w:numPr>
          <w:ilvl w:val="0"/>
          <w:numId w:val="5"/>
        </w:numPr>
        <w:ind w:left="720"/>
      </w:pPr>
      <w:r>
        <w:t>Georgia Academy for Economic Development April 27</w:t>
      </w:r>
      <w:r w:rsidRPr="008B2349">
        <w:rPr>
          <w:vertAlign w:val="superscript"/>
        </w:rPr>
        <w:t>th</w:t>
      </w:r>
      <w:r>
        <w:t xml:space="preserve"> (Paul)</w:t>
      </w:r>
    </w:p>
    <w:p w14:paraId="23648F06" w14:textId="77777777" w:rsidR="007E078C" w:rsidRDefault="007E078C" w:rsidP="007E078C">
      <w:pPr>
        <w:pStyle w:val="ListParagraph"/>
        <w:numPr>
          <w:ilvl w:val="0"/>
          <w:numId w:val="5"/>
        </w:numPr>
        <w:ind w:left="720"/>
      </w:pPr>
      <w:r>
        <w:t>Georgia Downtown Conference – Macon – August 22-25</w:t>
      </w:r>
    </w:p>
    <w:p w14:paraId="63CF8EC0" w14:textId="77777777" w:rsidR="007E078C" w:rsidRDefault="007E078C" w:rsidP="007E078C">
      <w:pPr>
        <w:pStyle w:val="ListParagraph"/>
        <w:numPr>
          <w:ilvl w:val="0"/>
          <w:numId w:val="5"/>
        </w:numPr>
        <w:ind w:left="720"/>
      </w:pPr>
      <w:r>
        <w:t>Main Street &amp; DDA 101 – Paul (1 year to complete)</w:t>
      </w:r>
    </w:p>
    <w:p w14:paraId="2CA45715" w14:textId="77777777" w:rsidR="007E078C" w:rsidRDefault="007E078C" w:rsidP="007E078C"/>
    <w:p w14:paraId="37AD99B8" w14:textId="77777777" w:rsidR="007E078C" w:rsidRDefault="007E078C" w:rsidP="007E078C">
      <w:r>
        <w:t>Activity:</w:t>
      </w:r>
    </w:p>
    <w:p w14:paraId="19EF0090" w14:textId="77777777" w:rsidR="007E078C" w:rsidRDefault="007E078C" w:rsidP="007E078C">
      <w:pPr>
        <w:pStyle w:val="ListParagraph"/>
        <w:numPr>
          <w:ilvl w:val="0"/>
          <w:numId w:val="7"/>
        </w:numPr>
      </w:pPr>
      <w:r>
        <w:t>TORCH Update</w:t>
      </w:r>
    </w:p>
    <w:p w14:paraId="00F54A31" w14:textId="77777777" w:rsidR="007E078C" w:rsidRDefault="007E078C" w:rsidP="007E078C">
      <w:pPr>
        <w:pStyle w:val="ListParagraph"/>
        <w:numPr>
          <w:ilvl w:val="0"/>
          <w:numId w:val="7"/>
        </w:numPr>
      </w:pPr>
      <w:r>
        <w:t>UGA Students visited Main Street (Peggy)</w:t>
      </w:r>
    </w:p>
    <w:p w14:paraId="5D2BDDEA" w14:textId="77777777" w:rsidR="007E078C" w:rsidRDefault="007E078C" w:rsidP="007E078C">
      <w:pPr>
        <w:pStyle w:val="ListParagraph"/>
        <w:numPr>
          <w:ilvl w:val="0"/>
          <w:numId w:val="7"/>
        </w:numPr>
      </w:pPr>
      <w:r>
        <w:t>Haralson County visited Hartwell Main Street</w:t>
      </w:r>
    </w:p>
    <w:p w14:paraId="76ED48FA" w14:textId="77777777" w:rsidR="007E078C" w:rsidRDefault="007E078C" w:rsidP="007E078C">
      <w:pPr>
        <w:pStyle w:val="ListParagraph"/>
        <w:numPr>
          <w:ilvl w:val="0"/>
          <w:numId w:val="7"/>
        </w:numPr>
      </w:pPr>
      <w:r>
        <w:t>Archway – Connected Resilient Community Designation – May 5th</w:t>
      </w:r>
    </w:p>
    <w:p w14:paraId="08158480" w14:textId="77777777" w:rsidR="007E078C" w:rsidRDefault="007E078C" w:rsidP="007E078C">
      <w:pPr>
        <w:pStyle w:val="ListParagraph"/>
        <w:numPr>
          <w:ilvl w:val="0"/>
          <w:numId w:val="7"/>
        </w:numPr>
      </w:pPr>
      <w:r>
        <w:t>Cultivating Rural Entrepreneur and Transforming Economies - C.R.E.A.T.E Program – Georgia Power (selected) – May 10-11</w:t>
      </w:r>
    </w:p>
    <w:p w14:paraId="3C88E8B5" w14:textId="77777777" w:rsidR="007E078C" w:rsidRDefault="007E078C" w:rsidP="007E078C">
      <w:pPr>
        <w:pStyle w:val="ListParagraph"/>
        <w:numPr>
          <w:ilvl w:val="0"/>
          <w:numId w:val="7"/>
        </w:numPr>
      </w:pPr>
      <w:r>
        <w:t>ILA Students – Strategic Plan Update - April 20</w:t>
      </w:r>
      <w:r w:rsidRPr="00387615">
        <w:rPr>
          <w:vertAlign w:val="superscript"/>
        </w:rPr>
        <w:t>th</w:t>
      </w:r>
    </w:p>
    <w:p w14:paraId="6B544929" w14:textId="77777777" w:rsidR="007E078C" w:rsidRDefault="007E078C" w:rsidP="007E078C">
      <w:pPr>
        <w:pStyle w:val="ListParagraph"/>
        <w:numPr>
          <w:ilvl w:val="0"/>
          <w:numId w:val="7"/>
        </w:numPr>
      </w:pPr>
      <w:r>
        <w:t>Facilitating Leadership Hart Youth – Exercising Community Leadership</w:t>
      </w:r>
    </w:p>
    <w:p w14:paraId="1B8788D5" w14:textId="77777777" w:rsidR="007E078C" w:rsidRDefault="007E078C" w:rsidP="007E078C">
      <w:pPr>
        <w:pStyle w:val="ListParagraph"/>
        <w:numPr>
          <w:ilvl w:val="0"/>
          <w:numId w:val="7"/>
        </w:numPr>
      </w:pPr>
      <w:r>
        <w:t>Andrew Clyde visit May 3rd</w:t>
      </w:r>
    </w:p>
    <w:p w14:paraId="39990C40" w14:textId="77777777" w:rsidR="007E078C" w:rsidRDefault="007E078C" w:rsidP="007E078C"/>
    <w:p w14:paraId="3F77C7EB" w14:textId="77777777" w:rsidR="007E078C" w:rsidRDefault="007E078C" w:rsidP="007E078C">
      <w:r>
        <w:t>Community Connections:</w:t>
      </w:r>
    </w:p>
    <w:p w14:paraId="713D65F3" w14:textId="77777777" w:rsidR="007E078C" w:rsidRDefault="007E078C" w:rsidP="007E078C">
      <w:pPr>
        <w:pStyle w:val="ListParagraph"/>
        <w:numPr>
          <w:ilvl w:val="0"/>
          <w:numId w:val="6"/>
        </w:numPr>
      </w:pPr>
      <w:r>
        <w:t>Rotary</w:t>
      </w:r>
    </w:p>
    <w:p w14:paraId="5B7D047A" w14:textId="77777777" w:rsidR="007E078C" w:rsidRDefault="007E078C" w:rsidP="007E078C">
      <w:pPr>
        <w:pStyle w:val="ListParagraph"/>
        <w:numPr>
          <w:ilvl w:val="0"/>
          <w:numId w:val="6"/>
        </w:numPr>
      </w:pPr>
      <w:r>
        <w:t>Archway Executive Committee</w:t>
      </w:r>
    </w:p>
    <w:p w14:paraId="6621970E" w14:textId="77777777" w:rsidR="007E078C" w:rsidRDefault="007E078C" w:rsidP="007E078C">
      <w:pPr>
        <w:pStyle w:val="ListParagraph"/>
        <w:numPr>
          <w:ilvl w:val="0"/>
          <w:numId w:val="6"/>
        </w:numPr>
      </w:pPr>
      <w:r>
        <w:t>College and Career Academy Board of Directors</w:t>
      </w:r>
    </w:p>
    <w:p w14:paraId="31ACF304" w14:textId="77777777" w:rsidR="007E078C" w:rsidRDefault="007E078C" w:rsidP="007E078C">
      <w:pPr>
        <w:pStyle w:val="ListParagraph"/>
        <w:numPr>
          <w:ilvl w:val="0"/>
          <w:numId w:val="6"/>
        </w:numPr>
      </w:pPr>
      <w:r>
        <w:t>Hart County Education Foundation Board Member</w:t>
      </w:r>
    </w:p>
    <w:p w14:paraId="52F3AEC1" w14:textId="77777777" w:rsidR="007E078C" w:rsidRDefault="007E078C" w:rsidP="007E078C">
      <w:pPr>
        <w:pStyle w:val="ListParagraph"/>
        <w:numPr>
          <w:ilvl w:val="0"/>
          <w:numId w:val="6"/>
        </w:numPr>
      </w:pPr>
      <w:r>
        <w:t>Georgia Initiative for Community Housing</w:t>
      </w:r>
    </w:p>
    <w:p w14:paraId="6983F4D5" w14:textId="77777777" w:rsidR="007E078C" w:rsidRDefault="007E078C" w:rsidP="007E078C">
      <w:pPr>
        <w:pStyle w:val="ListParagraph"/>
        <w:numPr>
          <w:ilvl w:val="0"/>
          <w:numId w:val="6"/>
        </w:numPr>
      </w:pPr>
      <w:r>
        <w:t>Poverty Taskforce</w:t>
      </w:r>
    </w:p>
    <w:p w14:paraId="06547D9A" w14:textId="77777777" w:rsidR="007E078C" w:rsidRDefault="007E078C" w:rsidP="007E078C">
      <w:pPr>
        <w:pStyle w:val="ListParagraph"/>
      </w:pPr>
      <w:r>
        <w:t xml:space="preserve"> </w:t>
      </w:r>
    </w:p>
    <w:p w14:paraId="726337D6" w14:textId="77777777" w:rsidR="007E078C" w:rsidRDefault="007E078C" w:rsidP="007E078C">
      <w:r>
        <w:t>Main Street</w:t>
      </w:r>
    </w:p>
    <w:p w14:paraId="6362041A" w14:textId="77777777" w:rsidR="007E078C" w:rsidRDefault="007E078C" w:rsidP="007E078C">
      <w:pPr>
        <w:pStyle w:val="ListParagraph"/>
        <w:numPr>
          <w:ilvl w:val="0"/>
          <w:numId w:val="4"/>
        </w:numPr>
      </w:pPr>
      <w:r>
        <w:t>Lunch n’ Learn SBDC – May 24th</w:t>
      </w:r>
    </w:p>
    <w:p w14:paraId="424440EC" w14:textId="77777777" w:rsidR="007E078C" w:rsidRDefault="007E078C" w:rsidP="007E078C">
      <w:pPr>
        <w:pStyle w:val="ListParagraph"/>
        <w:numPr>
          <w:ilvl w:val="0"/>
          <w:numId w:val="4"/>
        </w:numPr>
      </w:pPr>
      <w:r>
        <w:t xml:space="preserve">Peggy’s Report </w:t>
      </w:r>
    </w:p>
    <w:p w14:paraId="4F7B71A7" w14:textId="77777777" w:rsidR="007E078C" w:rsidRDefault="007E078C" w:rsidP="007E078C"/>
    <w:p w14:paraId="4DC3FE4A" w14:textId="77777777" w:rsidR="007E078C" w:rsidRDefault="007E078C" w:rsidP="007E078C"/>
    <w:p w14:paraId="72FF48ED" w14:textId="77777777" w:rsidR="007E078C" w:rsidRDefault="007E078C" w:rsidP="007E078C"/>
    <w:p w14:paraId="7B779B7F" w14:textId="77777777" w:rsidR="001D3F07" w:rsidRDefault="001D3F07" w:rsidP="001D3F07">
      <w:pPr>
        <w:pStyle w:val="ListParagraph"/>
        <w:rPr>
          <w:rFonts w:ascii="Times New Roman" w:hAnsi="Times New Roman"/>
          <w:sz w:val="24"/>
          <w:szCs w:val="24"/>
        </w:rPr>
      </w:pPr>
    </w:p>
    <w:p w14:paraId="1AA631F5" w14:textId="77777777" w:rsidR="001D3F07" w:rsidRPr="001D3F07" w:rsidRDefault="001D3F07" w:rsidP="001D3F07">
      <w:pPr>
        <w:pStyle w:val="ListParagraph"/>
        <w:rPr>
          <w:rFonts w:ascii="Times New Roman" w:hAnsi="Times New Roman"/>
          <w:sz w:val="24"/>
          <w:szCs w:val="24"/>
        </w:rPr>
      </w:pPr>
    </w:p>
    <w:p w14:paraId="09F787B9" w14:textId="77777777" w:rsidR="00283AAA" w:rsidRPr="001D3F07" w:rsidRDefault="00283AAA" w:rsidP="00283AAA">
      <w:pPr>
        <w:pStyle w:val="ListParagraph"/>
        <w:rPr>
          <w:rFonts w:ascii="Times New Roman" w:hAnsi="Times New Roman"/>
          <w:sz w:val="24"/>
          <w:szCs w:val="24"/>
        </w:rPr>
      </w:pPr>
    </w:p>
    <w:p w14:paraId="6AB83198" w14:textId="77777777" w:rsidR="004773FC" w:rsidRDefault="004773FC" w:rsidP="00283AAA">
      <w:pPr>
        <w:rPr>
          <w:rFonts w:ascii="Times New Roman" w:hAnsi="Times New Roman"/>
          <w:sz w:val="24"/>
          <w:szCs w:val="24"/>
        </w:rPr>
      </w:pPr>
    </w:p>
    <w:p w14:paraId="197E1A0E" w14:textId="7DB4DF7B" w:rsidR="003A4B8E" w:rsidRPr="00560C31" w:rsidRDefault="003A4B8E" w:rsidP="00A03DFA">
      <w:pPr>
        <w:rPr>
          <w:rFonts w:ascii="Times New Roman" w:hAnsi="Times New Roman"/>
          <w:sz w:val="24"/>
          <w:szCs w:val="24"/>
        </w:rPr>
      </w:pPr>
    </w:p>
    <w:sectPr w:rsidR="003A4B8E" w:rsidRPr="00560C31" w:rsidSect="00EB06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B7"/>
    <w:multiLevelType w:val="hybridMultilevel"/>
    <w:tmpl w:val="0AB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F042A"/>
    <w:multiLevelType w:val="hybridMultilevel"/>
    <w:tmpl w:val="C55C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366A"/>
    <w:multiLevelType w:val="hybridMultilevel"/>
    <w:tmpl w:val="5A8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590EA4"/>
    <w:multiLevelType w:val="hybridMultilevel"/>
    <w:tmpl w:val="D58E38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5E483DCC"/>
    <w:multiLevelType w:val="hybridMultilevel"/>
    <w:tmpl w:val="B4663E7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7AEF024B"/>
    <w:multiLevelType w:val="hybridMultilevel"/>
    <w:tmpl w:val="6C8E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E0706"/>
    <w:multiLevelType w:val="hybridMultilevel"/>
    <w:tmpl w:val="4D9CA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6347670">
    <w:abstractNumId w:val="3"/>
  </w:num>
  <w:num w:numId="2" w16cid:durableId="100416475">
    <w:abstractNumId w:val="4"/>
  </w:num>
  <w:num w:numId="3" w16cid:durableId="303509091">
    <w:abstractNumId w:val="2"/>
  </w:num>
  <w:num w:numId="4" w16cid:durableId="269895669">
    <w:abstractNumId w:val="5"/>
  </w:num>
  <w:num w:numId="5" w16cid:durableId="981929363">
    <w:abstractNumId w:val="6"/>
  </w:num>
  <w:num w:numId="6" w16cid:durableId="1641691377">
    <w:abstractNumId w:val="1"/>
  </w:num>
  <w:num w:numId="7" w16cid:durableId="69149332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FA"/>
    <w:rsid w:val="00003063"/>
    <w:rsid w:val="00015526"/>
    <w:rsid w:val="00021D6C"/>
    <w:rsid w:val="00043E1E"/>
    <w:rsid w:val="00047A4A"/>
    <w:rsid w:val="00067586"/>
    <w:rsid w:val="00070075"/>
    <w:rsid w:val="000753BD"/>
    <w:rsid w:val="000755E2"/>
    <w:rsid w:val="000774DF"/>
    <w:rsid w:val="000803AF"/>
    <w:rsid w:val="000A6208"/>
    <w:rsid w:val="000B406E"/>
    <w:rsid w:val="000C0138"/>
    <w:rsid w:val="000C4C18"/>
    <w:rsid w:val="000C67C9"/>
    <w:rsid w:val="000D0894"/>
    <w:rsid w:val="000D56EB"/>
    <w:rsid w:val="000D6237"/>
    <w:rsid w:val="000D6D99"/>
    <w:rsid w:val="000E4165"/>
    <w:rsid w:val="000E5B5E"/>
    <w:rsid w:val="000F08FB"/>
    <w:rsid w:val="000F16EA"/>
    <w:rsid w:val="000F3DC9"/>
    <w:rsid w:val="00110270"/>
    <w:rsid w:val="00131519"/>
    <w:rsid w:val="00133B51"/>
    <w:rsid w:val="0014276F"/>
    <w:rsid w:val="001560EC"/>
    <w:rsid w:val="00161D61"/>
    <w:rsid w:val="00192094"/>
    <w:rsid w:val="00195814"/>
    <w:rsid w:val="001B66E2"/>
    <w:rsid w:val="001B6DBC"/>
    <w:rsid w:val="001D2180"/>
    <w:rsid w:val="001D3F07"/>
    <w:rsid w:val="001D6DF0"/>
    <w:rsid w:val="00216763"/>
    <w:rsid w:val="002215DE"/>
    <w:rsid w:val="002307B3"/>
    <w:rsid w:val="00232AF1"/>
    <w:rsid w:val="00244712"/>
    <w:rsid w:val="0024601F"/>
    <w:rsid w:val="00246F89"/>
    <w:rsid w:val="002478AD"/>
    <w:rsid w:val="00252A27"/>
    <w:rsid w:val="00260705"/>
    <w:rsid w:val="002830F2"/>
    <w:rsid w:val="00283AAA"/>
    <w:rsid w:val="002843F5"/>
    <w:rsid w:val="00294728"/>
    <w:rsid w:val="002A617A"/>
    <w:rsid w:val="002A6330"/>
    <w:rsid w:val="002B25C9"/>
    <w:rsid w:val="002C0745"/>
    <w:rsid w:val="002E2128"/>
    <w:rsid w:val="002F3529"/>
    <w:rsid w:val="002F6C90"/>
    <w:rsid w:val="002F6FAA"/>
    <w:rsid w:val="00305263"/>
    <w:rsid w:val="00311EBD"/>
    <w:rsid w:val="00323529"/>
    <w:rsid w:val="00323672"/>
    <w:rsid w:val="00330C80"/>
    <w:rsid w:val="0033348E"/>
    <w:rsid w:val="00350DD6"/>
    <w:rsid w:val="00352BB4"/>
    <w:rsid w:val="00356D19"/>
    <w:rsid w:val="0037684B"/>
    <w:rsid w:val="00380947"/>
    <w:rsid w:val="0038213B"/>
    <w:rsid w:val="00394A32"/>
    <w:rsid w:val="003954BD"/>
    <w:rsid w:val="003A4B8E"/>
    <w:rsid w:val="003A7481"/>
    <w:rsid w:val="003B4D75"/>
    <w:rsid w:val="003E4141"/>
    <w:rsid w:val="0041683C"/>
    <w:rsid w:val="00426742"/>
    <w:rsid w:val="004312F8"/>
    <w:rsid w:val="004323CE"/>
    <w:rsid w:val="00437986"/>
    <w:rsid w:val="00442A35"/>
    <w:rsid w:val="004446A7"/>
    <w:rsid w:val="00450606"/>
    <w:rsid w:val="004530A6"/>
    <w:rsid w:val="004575A6"/>
    <w:rsid w:val="004713EE"/>
    <w:rsid w:val="004773FC"/>
    <w:rsid w:val="00490375"/>
    <w:rsid w:val="00493B6F"/>
    <w:rsid w:val="00497179"/>
    <w:rsid w:val="004B7483"/>
    <w:rsid w:val="004C6C7C"/>
    <w:rsid w:val="004C73EE"/>
    <w:rsid w:val="004D4924"/>
    <w:rsid w:val="004E463D"/>
    <w:rsid w:val="004E4A51"/>
    <w:rsid w:val="004F2658"/>
    <w:rsid w:val="004F553E"/>
    <w:rsid w:val="00520734"/>
    <w:rsid w:val="00532E46"/>
    <w:rsid w:val="00544650"/>
    <w:rsid w:val="00560C31"/>
    <w:rsid w:val="00581EB1"/>
    <w:rsid w:val="0058752F"/>
    <w:rsid w:val="005949A4"/>
    <w:rsid w:val="005A30C5"/>
    <w:rsid w:val="005A4EC5"/>
    <w:rsid w:val="005B1371"/>
    <w:rsid w:val="005B4C84"/>
    <w:rsid w:val="005B5E72"/>
    <w:rsid w:val="005B683F"/>
    <w:rsid w:val="005B752A"/>
    <w:rsid w:val="005C5A33"/>
    <w:rsid w:val="005E64D5"/>
    <w:rsid w:val="005F18E9"/>
    <w:rsid w:val="005F23CF"/>
    <w:rsid w:val="005F5B31"/>
    <w:rsid w:val="00604870"/>
    <w:rsid w:val="006116C4"/>
    <w:rsid w:val="006127D1"/>
    <w:rsid w:val="00613FA7"/>
    <w:rsid w:val="0062012E"/>
    <w:rsid w:val="0062426E"/>
    <w:rsid w:val="00635F47"/>
    <w:rsid w:val="00644262"/>
    <w:rsid w:val="00651C28"/>
    <w:rsid w:val="00652E7F"/>
    <w:rsid w:val="006803B6"/>
    <w:rsid w:val="00683DEE"/>
    <w:rsid w:val="006864FE"/>
    <w:rsid w:val="00690E04"/>
    <w:rsid w:val="00692665"/>
    <w:rsid w:val="006A3B86"/>
    <w:rsid w:val="006B1537"/>
    <w:rsid w:val="006B739A"/>
    <w:rsid w:val="006B7DF7"/>
    <w:rsid w:val="006F420E"/>
    <w:rsid w:val="006F7385"/>
    <w:rsid w:val="00700AE8"/>
    <w:rsid w:val="00704E89"/>
    <w:rsid w:val="00707EBC"/>
    <w:rsid w:val="00711AE7"/>
    <w:rsid w:val="007121AB"/>
    <w:rsid w:val="00713C7C"/>
    <w:rsid w:val="00715E86"/>
    <w:rsid w:val="00716210"/>
    <w:rsid w:val="00724431"/>
    <w:rsid w:val="00732710"/>
    <w:rsid w:val="00735BB2"/>
    <w:rsid w:val="00736C05"/>
    <w:rsid w:val="00742DA0"/>
    <w:rsid w:val="00752502"/>
    <w:rsid w:val="007550F6"/>
    <w:rsid w:val="00755CC5"/>
    <w:rsid w:val="007576B0"/>
    <w:rsid w:val="007900C1"/>
    <w:rsid w:val="007A4CC3"/>
    <w:rsid w:val="007A748B"/>
    <w:rsid w:val="007B031B"/>
    <w:rsid w:val="007B0E76"/>
    <w:rsid w:val="007B6DCC"/>
    <w:rsid w:val="007C1FDB"/>
    <w:rsid w:val="007D544D"/>
    <w:rsid w:val="007E078C"/>
    <w:rsid w:val="00800F48"/>
    <w:rsid w:val="00807186"/>
    <w:rsid w:val="00827217"/>
    <w:rsid w:val="008324C3"/>
    <w:rsid w:val="00835567"/>
    <w:rsid w:val="00837A5F"/>
    <w:rsid w:val="00852B17"/>
    <w:rsid w:val="00860854"/>
    <w:rsid w:val="008620C7"/>
    <w:rsid w:val="00886B8E"/>
    <w:rsid w:val="00886E78"/>
    <w:rsid w:val="008A7135"/>
    <w:rsid w:val="008E1913"/>
    <w:rsid w:val="00902DCE"/>
    <w:rsid w:val="0090607F"/>
    <w:rsid w:val="0091087E"/>
    <w:rsid w:val="00941C98"/>
    <w:rsid w:val="0095287E"/>
    <w:rsid w:val="00955304"/>
    <w:rsid w:val="00956F20"/>
    <w:rsid w:val="009918F2"/>
    <w:rsid w:val="009929E5"/>
    <w:rsid w:val="00993497"/>
    <w:rsid w:val="009A2FEB"/>
    <w:rsid w:val="009B0CE2"/>
    <w:rsid w:val="009B6B83"/>
    <w:rsid w:val="009C1E5B"/>
    <w:rsid w:val="009C3F7D"/>
    <w:rsid w:val="009C4F21"/>
    <w:rsid w:val="009C6849"/>
    <w:rsid w:val="009E54B2"/>
    <w:rsid w:val="009F3F29"/>
    <w:rsid w:val="00A0103D"/>
    <w:rsid w:val="00A03DFA"/>
    <w:rsid w:val="00A03F19"/>
    <w:rsid w:val="00A138D9"/>
    <w:rsid w:val="00A14219"/>
    <w:rsid w:val="00A16E31"/>
    <w:rsid w:val="00A30A11"/>
    <w:rsid w:val="00A324BB"/>
    <w:rsid w:val="00A5129C"/>
    <w:rsid w:val="00A563C9"/>
    <w:rsid w:val="00A56524"/>
    <w:rsid w:val="00A70C38"/>
    <w:rsid w:val="00A716DC"/>
    <w:rsid w:val="00A75377"/>
    <w:rsid w:val="00A75BB5"/>
    <w:rsid w:val="00A824C9"/>
    <w:rsid w:val="00A838AC"/>
    <w:rsid w:val="00A905D2"/>
    <w:rsid w:val="00AA07C8"/>
    <w:rsid w:val="00AA28E3"/>
    <w:rsid w:val="00AB1D80"/>
    <w:rsid w:val="00AB36B2"/>
    <w:rsid w:val="00AC2E95"/>
    <w:rsid w:val="00AD65D3"/>
    <w:rsid w:val="00AE0C6F"/>
    <w:rsid w:val="00AF17BA"/>
    <w:rsid w:val="00AF7A8C"/>
    <w:rsid w:val="00B20740"/>
    <w:rsid w:val="00B2677F"/>
    <w:rsid w:val="00B34DFE"/>
    <w:rsid w:val="00B51450"/>
    <w:rsid w:val="00B554C6"/>
    <w:rsid w:val="00B6558E"/>
    <w:rsid w:val="00B71574"/>
    <w:rsid w:val="00B71E8C"/>
    <w:rsid w:val="00B771B9"/>
    <w:rsid w:val="00B8241C"/>
    <w:rsid w:val="00B83308"/>
    <w:rsid w:val="00B87B74"/>
    <w:rsid w:val="00B932B7"/>
    <w:rsid w:val="00BB25B4"/>
    <w:rsid w:val="00BB52B6"/>
    <w:rsid w:val="00BB57DE"/>
    <w:rsid w:val="00BC0285"/>
    <w:rsid w:val="00BC73EC"/>
    <w:rsid w:val="00BE0183"/>
    <w:rsid w:val="00BE0B83"/>
    <w:rsid w:val="00BF2CC9"/>
    <w:rsid w:val="00BF764D"/>
    <w:rsid w:val="00C01D24"/>
    <w:rsid w:val="00C034C0"/>
    <w:rsid w:val="00C158A7"/>
    <w:rsid w:val="00C2450F"/>
    <w:rsid w:val="00C327B5"/>
    <w:rsid w:val="00C37F51"/>
    <w:rsid w:val="00C45C4D"/>
    <w:rsid w:val="00C506CC"/>
    <w:rsid w:val="00C507D3"/>
    <w:rsid w:val="00C50D6E"/>
    <w:rsid w:val="00C50E0E"/>
    <w:rsid w:val="00C57593"/>
    <w:rsid w:val="00C57A03"/>
    <w:rsid w:val="00C628F5"/>
    <w:rsid w:val="00C75A7C"/>
    <w:rsid w:val="00C7789C"/>
    <w:rsid w:val="00CA7699"/>
    <w:rsid w:val="00CB0B22"/>
    <w:rsid w:val="00CE5175"/>
    <w:rsid w:val="00CF19FD"/>
    <w:rsid w:val="00CF3610"/>
    <w:rsid w:val="00CF4BCE"/>
    <w:rsid w:val="00CF70D6"/>
    <w:rsid w:val="00D10E77"/>
    <w:rsid w:val="00D126E2"/>
    <w:rsid w:val="00D3093B"/>
    <w:rsid w:val="00D41FD3"/>
    <w:rsid w:val="00D5723A"/>
    <w:rsid w:val="00D61555"/>
    <w:rsid w:val="00D65E15"/>
    <w:rsid w:val="00DA1FAA"/>
    <w:rsid w:val="00DB1E20"/>
    <w:rsid w:val="00DC0303"/>
    <w:rsid w:val="00DD7BC8"/>
    <w:rsid w:val="00DE72CB"/>
    <w:rsid w:val="00DF2B26"/>
    <w:rsid w:val="00DF30D8"/>
    <w:rsid w:val="00DF33F7"/>
    <w:rsid w:val="00E05B09"/>
    <w:rsid w:val="00E120B4"/>
    <w:rsid w:val="00E15273"/>
    <w:rsid w:val="00E242E0"/>
    <w:rsid w:val="00E26644"/>
    <w:rsid w:val="00E43391"/>
    <w:rsid w:val="00E50804"/>
    <w:rsid w:val="00E864C5"/>
    <w:rsid w:val="00E8705A"/>
    <w:rsid w:val="00EA146A"/>
    <w:rsid w:val="00EB06C0"/>
    <w:rsid w:val="00EB1F62"/>
    <w:rsid w:val="00EB31A4"/>
    <w:rsid w:val="00EC1787"/>
    <w:rsid w:val="00ED6A9D"/>
    <w:rsid w:val="00ED6B22"/>
    <w:rsid w:val="00EF68E7"/>
    <w:rsid w:val="00F00A3C"/>
    <w:rsid w:val="00F2211D"/>
    <w:rsid w:val="00F22B81"/>
    <w:rsid w:val="00F32251"/>
    <w:rsid w:val="00F35CEC"/>
    <w:rsid w:val="00F37186"/>
    <w:rsid w:val="00F4452D"/>
    <w:rsid w:val="00F44F7C"/>
    <w:rsid w:val="00F5418E"/>
    <w:rsid w:val="00F5692D"/>
    <w:rsid w:val="00F60EA2"/>
    <w:rsid w:val="00F65E6A"/>
    <w:rsid w:val="00F8262F"/>
    <w:rsid w:val="00F96C1C"/>
    <w:rsid w:val="00F978A9"/>
    <w:rsid w:val="00FA043B"/>
    <w:rsid w:val="00FA08EB"/>
    <w:rsid w:val="00FB3E2C"/>
    <w:rsid w:val="00FB4544"/>
    <w:rsid w:val="00FC19CE"/>
    <w:rsid w:val="00FC374C"/>
    <w:rsid w:val="00FC3E72"/>
    <w:rsid w:val="00FC6B0B"/>
    <w:rsid w:val="00FD179F"/>
    <w:rsid w:val="00FD39A2"/>
    <w:rsid w:val="00FD3EF1"/>
    <w:rsid w:val="00FE3D01"/>
    <w:rsid w:val="00FE3D54"/>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BE0ED"/>
  <w15:docId w15:val="{79832DFB-95AF-4E4E-A8E6-B9EA0320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F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8"/>
    <w:pPr>
      <w:ind w:left="720"/>
      <w:contextualSpacing/>
    </w:pPr>
  </w:style>
  <w:style w:type="paragraph" w:styleId="BalloonText">
    <w:name w:val="Balloon Text"/>
    <w:basedOn w:val="Normal"/>
    <w:link w:val="BalloonTextChar"/>
    <w:rsid w:val="004446A7"/>
    <w:rPr>
      <w:rFonts w:ascii="Segoe UI" w:hAnsi="Segoe UI" w:cs="Segoe UI"/>
      <w:sz w:val="18"/>
      <w:szCs w:val="18"/>
    </w:rPr>
  </w:style>
  <w:style w:type="character" w:customStyle="1" w:styleId="BalloonTextChar">
    <w:name w:val="Balloon Text Char"/>
    <w:basedOn w:val="DefaultParagraphFont"/>
    <w:link w:val="BalloonText"/>
    <w:rsid w:val="00444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0375">
      <w:bodyDiv w:val="1"/>
      <w:marLeft w:val="0"/>
      <w:marRight w:val="0"/>
      <w:marTop w:val="0"/>
      <w:marBottom w:val="0"/>
      <w:divBdr>
        <w:top w:val="none" w:sz="0" w:space="0" w:color="auto"/>
        <w:left w:val="none" w:sz="0" w:space="0" w:color="auto"/>
        <w:bottom w:val="none" w:sz="0" w:space="0" w:color="auto"/>
        <w:right w:val="none" w:sz="0" w:space="0" w:color="auto"/>
      </w:divBdr>
    </w:div>
    <w:div w:id="571234139">
      <w:bodyDiv w:val="1"/>
      <w:marLeft w:val="0"/>
      <w:marRight w:val="0"/>
      <w:marTop w:val="0"/>
      <w:marBottom w:val="0"/>
      <w:divBdr>
        <w:top w:val="none" w:sz="0" w:space="0" w:color="auto"/>
        <w:left w:val="none" w:sz="0" w:space="0" w:color="auto"/>
        <w:bottom w:val="none" w:sz="0" w:space="0" w:color="auto"/>
        <w:right w:val="none" w:sz="0" w:space="0" w:color="auto"/>
      </w:divBdr>
    </w:div>
    <w:div w:id="1139768347">
      <w:bodyDiv w:val="1"/>
      <w:marLeft w:val="0"/>
      <w:marRight w:val="0"/>
      <w:marTop w:val="0"/>
      <w:marBottom w:val="0"/>
      <w:divBdr>
        <w:top w:val="none" w:sz="0" w:space="0" w:color="auto"/>
        <w:left w:val="none" w:sz="0" w:space="0" w:color="auto"/>
        <w:bottom w:val="none" w:sz="0" w:space="0" w:color="auto"/>
        <w:right w:val="none" w:sz="0" w:space="0" w:color="auto"/>
      </w:divBdr>
    </w:div>
    <w:div w:id="1535850411">
      <w:bodyDiv w:val="1"/>
      <w:marLeft w:val="0"/>
      <w:marRight w:val="0"/>
      <w:marTop w:val="0"/>
      <w:marBottom w:val="0"/>
      <w:divBdr>
        <w:top w:val="none" w:sz="0" w:space="0" w:color="auto"/>
        <w:left w:val="none" w:sz="0" w:space="0" w:color="auto"/>
        <w:bottom w:val="none" w:sz="0" w:space="0" w:color="auto"/>
        <w:right w:val="none" w:sz="0" w:space="0" w:color="auto"/>
      </w:divBdr>
    </w:div>
    <w:div w:id="20640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AE9CA-9438-4CDD-A08A-D6514EBF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Jason Ford</cp:lastModifiedBy>
  <cp:revision>4</cp:revision>
  <cp:lastPrinted>2020-06-17T14:01:00Z</cp:lastPrinted>
  <dcterms:created xsi:type="dcterms:W3CDTF">2022-04-22T14:02:00Z</dcterms:created>
  <dcterms:modified xsi:type="dcterms:W3CDTF">2022-04-25T12:16:00Z</dcterms:modified>
</cp:coreProperties>
</file>