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35" w:rsidRDefault="00850735" w:rsidP="00850735">
      <w:pPr>
        <w:spacing w:after="0" w:line="360" w:lineRule="auto"/>
        <w:ind w:left="45"/>
        <w:jc w:val="center"/>
        <w:rPr>
          <w:b/>
        </w:rPr>
      </w:pPr>
    </w:p>
    <w:p w:rsidR="00850735" w:rsidRPr="00D8285F" w:rsidRDefault="00850735" w:rsidP="00850735">
      <w:pPr>
        <w:spacing w:after="0" w:line="360" w:lineRule="auto"/>
        <w:ind w:left="45"/>
        <w:jc w:val="center"/>
        <w:rPr>
          <w:b/>
        </w:rPr>
      </w:pPr>
      <w:r w:rsidRPr="00D8285F">
        <w:rPr>
          <w:b/>
        </w:rPr>
        <w:t>Regular Council Meeting</w:t>
      </w:r>
    </w:p>
    <w:p w:rsidR="00850735" w:rsidRDefault="00413972" w:rsidP="00850735">
      <w:pPr>
        <w:spacing w:after="0" w:line="360" w:lineRule="auto"/>
        <w:ind w:left="45"/>
        <w:jc w:val="center"/>
        <w:rPr>
          <w:b/>
        </w:rPr>
      </w:pPr>
      <w:r>
        <w:rPr>
          <w:b/>
        </w:rPr>
        <w:t>November 6</w:t>
      </w:r>
      <w:r w:rsidR="00850735" w:rsidRPr="00D8285F">
        <w:rPr>
          <w:b/>
        </w:rPr>
        <w:t>, 2023</w:t>
      </w:r>
    </w:p>
    <w:p w:rsidR="00850735" w:rsidRPr="00D8285F" w:rsidRDefault="00850735" w:rsidP="00850735">
      <w:pPr>
        <w:spacing w:after="0" w:line="360" w:lineRule="auto"/>
        <w:ind w:left="45"/>
        <w:jc w:val="center"/>
        <w:rPr>
          <w:b/>
        </w:rPr>
      </w:pPr>
    </w:p>
    <w:p w:rsidR="00850735" w:rsidRPr="00D8285F" w:rsidRDefault="00850735" w:rsidP="00D612D4">
      <w:pPr>
        <w:pStyle w:val="NoSpacing"/>
      </w:pPr>
      <w:r w:rsidRPr="00D8285F">
        <w:t xml:space="preserve">Present: Mayor Brandon Johnson, Council members Stephen “Doc” Ayers, Dan Leard, Tony </w:t>
      </w:r>
      <w:proofErr w:type="spellStart"/>
      <w:r w:rsidRPr="00D8285F">
        <w:t>Haynie</w:t>
      </w:r>
      <w:proofErr w:type="spellEnd"/>
      <w:r w:rsidRPr="00D8285F">
        <w:t xml:space="preserve">, Mike </w:t>
      </w:r>
      <w:proofErr w:type="spellStart"/>
      <w:r w:rsidRPr="00D8285F">
        <w:t>MacNabb</w:t>
      </w:r>
      <w:proofErr w:type="spellEnd"/>
      <w:r w:rsidRPr="00D8285F">
        <w:t xml:space="preserve">, Patrick Guarnella and Tray Hicks.  </w:t>
      </w:r>
    </w:p>
    <w:p w:rsidR="00850735" w:rsidRPr="00D8285F" w:rsidRDefault="00850735" w:rsidP="00D612D4">
      <w:pPr>
        <w:pStyle w:val="NoSpacing"/>
      </w:pPr>
      <w:r w:rsidRPr="00D8285F">
        <w:t xml:space="preserve">Others Present: City Manager Jon Herschell, City Attorney Robert Leverett, Representatives of the Press and interested citizens. </w:t>
      </w:r>
    </w:p>
    <w:p w:rsidR="00850735" w:rsidRDefault="00850735" w:rsidP="00D612D4">
      <w:pPr>
        <w:pStyle w:val="NoSpacing"/>
      </w:pPr>
    </w:p>
    <w:p w:rsidR="00850735" w:rsidRPr="00D8285F" w:rsidRDefault="00850735" w:rsidP="00D612D4">
      <w:pPr>
        <w:pStyle w:val="NoSpacing"/>
      </w:pPr>
      <w:r w:rsidRPr="00D8285F">
        <w:t xml:space="preserve"> The Regularly scheduled meeting of the Hartwell City Council was held Monday </w:t>
      </w:r>
      <w:r w:rsidR="00413972">
        <w:t>November 6</w:t>
      </w:r>
      <w:r w:rsidRPr="00D8285F">
        <w:t xml:space="preserve">, 2023 in the Council Chambers of City Hall, 456 E. Howell Street, Hartwell, Georgia.  </w:t>
      </w:r>
    </w:p>
    <w:p w:rsidR="00850735" w:rsidRPr="00D8285F" w:rsidRDefault="00850735" w:rsidP="00850735">
      <w:pPr>
        <w:spacing w:after="0"/>
        <w:ind w:left="45"/>
      </w:pPr>
    </w:p>
    <w:p w:rsidR="00850735" w:rsidRPr="00D8285F" w:rsidRDefault="00850735" w:rsidP="00850735">
      <w:pPr>
        <w:spacing w:after="0"/>
        <w:ind w:left="45"/>
      </w:pPr>
      <w:r w:rsidRPr="00D8285F">
        <w:t xml:space="preserve">The meeting was called to order at 6:00 p.m. by Mayor Brandon Johnson. </w:t>
      </w:r>
    </w:p>
    <w:p w:rsidR="00850735" w:rsidRPr="00D8285F" w:rsidRDefault="00850735" w:rsidP="00850735">
      <w:pPr>
        <w:spacing w:after="0"/>
        <w:ind w:left="45"/>
      </w:pPr>
    </w:p>
    <w:p w:rsidR="00850735" w:rsidRPr="00D8285F" w:rsidRDefault="00850735" w:rsidP="00850735">
      <w:pPr>
        <w:spacing w:after="0"/>
        <w:ind w:left="45"/>
      </w:pPr>
      <w:r w:rsidRPr="00D8285F">
        <w:t xml:space="preserve">Following the invocation given by Mayor Johnson, everyone stood for the Pledge of Allegiance to the United States Flag.  </w:t>
      </w:r>
    </w:p>
    <w:p w:rsidR="00850735" w:rsidRPr="00D8285F" w:rsidRDefault="00850735" w:rsidP="00850735">
      <w:pPr>
        <w:spacing w:after="0"/>
        <w:ind w:left="45"/>
      </w:pPr>
    </w:p>
    <w:p w:rsidR="00850735" w:rsidRDefault="00850735" w:rsidP="00D612D4">
      <w:pPr>
        <w:pStyle w:val="NoSpacing"/>
      </w:pPr>
      <w:r w:rsidRPr="00D8285F">
        <w:t xml:space="preserve">Hearing no corrections or additions to the minutes of the </w:t>
      </w:r>
      <w:r w:rsidR="00413972">
        <w:t>November</w:t>
      </w:r>
      <w:r w:rsidRPr="00D8285F">
        <w:t xml:space="preserve"> 2023 Regular Council Meeting, a motion was made by Councilman Leard to approve the minutes as recorded. Motion was seconded by Councilman McNabb and carried unanimously 6-0.  </w:t>
      </w:r>
    </w:p>
    <w:p w:rsidR="00850735" w:rsidRDefault="00850735" w:rsidP="00D612D4">
      <w:pPr>
        <w:pStyle w:val="NoSpacing"/>
      </w:pPr>
    </w:p>
    <w:p w:rsidR="00534556" w:rsidRDefault="00534556" w:rsidP="00D612D4">
      <w:pPr>
        <w:pStyle w:val="NoSpacing"/>
      </w:pPr>
      <w:r>
        <w:t xml:space="preserve">Mayor Johnson read a proclamation honoring Veterans Day.  Several members of the VFW were present and welcomed the public to participate in the Veterans Day parade the upcoming weekend.  </w:t>
      </w:r>
    </w:p>
    <w:p w:rsidR="00850735" w:rsidRDefault="00534556" w:rsidP="00850735">
      <w:pPr>
        <w:spacing w:after="0"/>
        <w:ind w:left="45"/>
      </w:pPr>
      <w:r>
        <w:t xml:space="preserve"> </w:t>
      </w:r>
    </w:p>
    <w:p w:rsidR="00D612D4" w:rsidRDefault="00850735" w:rsidP="00D612D4">
      <w:pPr>
        <w:pStyle w:val="NoSpacing"/>
      </w:pPr>
      <w:r>
        <w:t xml:space="preserve">Mayor Johnson </w:t>
      </w:r>
      <w:r w:rsidR="00D612D4">
        <w:t xml:space="preserve">requested the council approve the request of Sacred Heart Catholic Church for the </w:t>
      </w:r>
      <w:r w:rsidR="00D612D4" w:rsidRPr="00D612D4">
        <w:t>Our Lady of Guadalupe Parade</w:t>
      </w:r>
      <w:r w:rsidR="00D612D4">
        <w:t>.  Mayor Johnson explained that this event was an annual event that celebrated their church.  A motion was made and seconded.  The motion passed 6-0.</w:t>
      </w:r>
    </w:p>
    <w:p w:rsidR="00D612D4" w:rsidRDefault="00D612D4" w:rsidP="00850735">
      <w:pPr>
        <w:spacing w:after="0"/>
        <w:ind w:left="45"/>
      </w:pPr>
    </w:p>
    <w:p w:rsidR="00D612D4" w:rsidRPr="00D612D4" w:rsidRDefault="00D612D4" w:rsidP="00D612D4">
      <w:pPr>
        <w:pStyle w:val="NoSpacing"/>
      </w:pPr>
      <w:r w:rsidRPr="00D612D4">
        <w:t xml:space="preserve">The Friends of the Hart County Library requested a Temporary Alcohol Permit for their annual fundraiser.  Councilman Hicks made a motion to approve.  The motion was seconded, and the </w:t>
      </w:r>
      <w:r>
        <w:t>permit requested</w:t>
      </w:r>
      <w:r w:rsidRPr="00D612D4">
        <w:t xml:space="preserve"> was approved 6-0.</w:t>
      </w:r>
    </w:p>
    <w:p w:rsidR="00D612D4" w:rsidRDefault="00D612D4" w:rsidP="00D612D4">
      <w:pPr>
        <w:pStyle w:val="NoSpacing"/>
        <w:spacing w:line="360" w:lineRule="auto"/>
      </w:pPr>
    </w:p>
    <w:p w:rsidR="00D612D4" w:rsidRDefault="00D612D4" w:rsidP="00F738D4">
      <w:pPr>
        <w:pStyle w:val="NoSpacing"/>
      </w:pPr>
      <w:r w:rsidRPr="00D612D4">
        <w:t>City Manager Jon Herschell requested the council consider approving a new garbage truck.  Herschell explained, in an effort to prepare for future growth, minimize manpower, increase safety for employees, as well as increase productivity, Public Works recommends the purchase of an automated side loader garbage truck for residential pickup. The unit will provide the ability to accomplish twice the number of carts picked up in a day with one employee operating the truck.</w:t>
      </w:r>
      <w:r>
        <w:t xml:space="preserve">  Public Works recommended purchasing the </w:t>
      </w:r>
      <w:r w:rsidRPr="00D612D4">
        <w:t xml:space="preserve">Recommendation and request to purchase the New Way 27 Yard RotoPac from Sansom Equipment Company for $408,500 with </w:t>
      </w:r>
      <w:proofErr w:type="spellStart"/>
      <w:r w:rsidRPr="00D612D4">
        <w:t>Sourcwell</w:t>
      </w:r>
      <w:proofErr w:type="spellEnd"/>
      <w:r w:rsidRPr="00D612D4">
        <w:t xml:space="preserve"> Discount Pricing.</w:t>
      </w:r>
      <w:r w:rsidR="00F738D4">
        <w:t xml:space="preserve">  Councilman Hicks made a motion and Councilman </w:t>
      </w:r>
      <w:bookmarkStart w:id="0" w:name="_GoBack"/>
      <w:bookmarkEnd w:id="0"/>
      <w:r w:rsidR="00F738D4">
        <w:t>Hanie seconded.  The motion passed 6-0.</w:t>
      </w:r>
    </w:p>
    <w:p w:rsidR="00F738D4" w:rsidRDefault="00F738D4" w:rsidP="00F738D4">
      <w:pPr>
        <w:pStyle w:val="NoSpacing"/>
      </w:pPr>
    </w:p>
    <w:p w:rsidR="00850735" w:rsidRDefault="00850735" w:rsidP="00850735">
      <w:pPr>
        <w:spacing w:after="0"/>
        <w:ind w:left="45"/>
      </w:pPr>
      <w:r>
        <w:t xml:space="preserve">There being no further business, the meeting was adjourned at 7:45 p.m. </w:t>
      </w:r>
    </w:p>
    <w:p w:rsidR="00850735" w:rsidRDefault="00850735" w:rsidP="00850735">
      <w:pPr>
        <w:spacing w:after="0"/>
        <w:ind w:left="45"/>
      </w:pPr>
    </w:p>
    <w:p w:rsidR="00850735" w:rsidRDefault="00850735" w:rsidP="00850735">
      <w:pPr>
        <w:spacing w:after="0"/>
        <w:ind w:left="45"/>
      </w:pPr>
      <w:r>
        <w:t xml:space="preserve">Respectfully submitted, </w:t>
      </w:r>
    </w:p>
    <w:p w:rsidR="00850735" w:rsidRDefault="00850735" w:rsidP="00850735">
      <w:pPr>
        <w:spacing w:after="0"/>
        <w:ind w:left="45"/>
      </w:pPr>
    </w:p>
    <w:p w:rsidR="00850735" w:rsidRDefault="00850735" w:rsidP="00850735">
      <w:pPr>
        <w:spacing w:after="0"/>
        <w:ind w:left="45"/>
      </w:pPr>
      <w:r>
        <w:t xml:space="preserve">Jon Herschell  </w:t>
      </w:r>
    </w:p>
    <w:p w:rsidR="00850735" w:rsidRDefault="00850735" w:rsidP="00850735">
      <w:pPr>
        <w:spacing w:after="0"/>
        <w:ind w:left="45"/>
      </w:pPr>
      <w:r>
        <w:t xml:space="preserve">City Manager  </w:t>
      </w:r>
    </w:p>
    <w:p w:rsidR="00850735" w:rsidRDefault="00850735" w:rsidP="00850735">
      <w:pPr>
        <w:spacing w:after="0" w:line="360" w:lineRule="auto"/>
        <w:ind w:left="45"/>
      </w:pPr>
    </w:p>
    <w:p w:rsidR="00850735" w:rsidRPr="00D8285F" w:rsidRDefault="00850735" w:rsidP="00850735">
      <w:pPr>
        <w:spacing w:after="0" w:line="360" w:lineRule="auto"/>
        <w:ind w:left="45"/>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p w:rsidR="00850735" w:rsidRDefault="00850735" w:rsidP="00850735">
      <w:pPr>
        <w:spacing w:after="0" w:line="360" w:lineRule="auto"/>
        <w:ind w:left="45"/>
        <w:rPr>
          <w:b/>
        </w:rPr>
      </w:pPr>
    </w:p>
    <w:sectPr w:rsidR="00850735" w:rsidSect="004C28B5">
      <w:pgSz w:w="12240" w:h="15840"/>
      <w:pgMar w:top="180" w:right="1440" w:bottom="27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7880"/>
    <w:multiLevelType w:val="hybridMultilevel"/>
    <w:tmpl w:val="1AB6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35"/>
    <w:rsid w:val="00413972"/>
    <w:rsid w:val="00534556"/>
    <w:rsid w:val="0069660A"/>
    <w:rsid w:val="00850735"/>
    <w:rsid w:val="00D612D4"/>
    <w:rsid w:val="00F73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2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2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Herschell</dc:creator>
  <cp:lastModifiedBy>Jon Herschell</cp:lastModifiedBy>
  <cp:revision>2</cp:revision>
  <dcterms:created xsi:type="dcterms:W3CDTF">2023-10-31T13:14:00Z</dcterms:created>
  <dcterms:modified xsi:type="dcterms:W3CDTF">2023-12-01T14:40:00Z</dcterms:modified>
</cp:coreProperties>
</file>